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6A5BB95" w14:textId="77777777" w:rsidR="00AF08EF" w:rsidRPr="009740E6" w:rsidRDefault="00AF08EF" w:rsidP="00FB61B5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color w:val="000000"/>
          <w:sz w:val="20"/>
        </w:rPr>
      </w:pPr>
    </w:p>
    <w:p w14:paraId="7F1A3192" w14:textId="7D20956C" w:rsidR="006C2039" w:rsidRPr="009740E6" w:rsidRDefault="002F74CA" w:rsidP="00FB61B5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20"/>
        </w:rPr>
        <w:t>07</w:t>
      </w:r>
      <w:r w:rsidR="00FB61B5" w:rsidRPr="009740E6">
        <w:rPr>
          <w:rFonts w:cs="Arial"/>
          <w:color w:val="000000"/>
          <w:sz w:val="20"/>
        </w:rPr>
        <w:t>/</w:t>
      </w:r>
      <w:r w:rsidR="00A44B2B" w:rsidRPr="009740E6">
        <w:rPr>
          <w:rFonts w:cs="Arial"/>
          <w:color w:val="000000"/>
          <w:sz w:val="20"/>
        </w:rPr>
        <w:t>1</w:t>
      </w:r>
      <w:r w:rsidR="00F64B12">
        <w:rPr>
          <w:rFonts w:cs="Arial"/>
          <w:color w:val="000000"/>
          <w:sz w:val="20"/>
        </w:rPr>
        <w:t>9</w:t>
      </w:r>
      <w:r w:rsidR="007243A0" w:rsidRPr="009740E6">
        <w:rPr>
          <w:rFonts w:cs="Arial"/>
          <w:color w:val="000000"/>
          <w:sz w:val="20"/>
        </w:rPr>
        <w:t>-</w:t>
      </w:r>
      <w:r w:rsidR="00A44B2B" w:rsidRPr="009740E6">
        <w:rPr>
          <w:rFonts w:cs="Arial"/>
          <w:color w:val="000000"/>
          <w:sz w:val="20"/>
        </w:rPr>
        <w:t>0</w:t>
      </w:r>
      <w:r w:rsidR="00B57720">
        <w:rPr>
          <w:rFonts w:cs="Arial"/>
          <w:color w:val="000000"/>
          <w:sz w:val="20"/>
        </w:rPr>
        <w:t>5</w:t>
      </w:r>
    </w:p>
    <w:p w14:paraId="2AECA434" w14:textId="77777777" w:rsidR="00840D35" w:rsidRPr="009740E6" w:rsidRDefault="00840D35" w:rsidP="00840D35">
      <w:pPr>
        <w:pStyle w:val="Kopfzeile"/>
        <w:tabs>
          <w:tab w:val="left" w:pos="708"/>
        </w:tabs>
        <w:spacing w:line="320" w:lineRule="exact"/>
        <w:jc w:val="both"/>
        <w:rPr>
          <w:rFonts w:cs="Arial"/>
          <w:sz w:val="28"/>
          <w:u w:val="single"/>
        </w:rPr>
      </w:pPr>
    </w:p>
    <w:p w14:paraId="331502E5" w14:textId="6FB5DB48" w:rsidR="004349D9" w:rsidRDefault="00542FC9" w:rsidP="00604D34">
      <w:pPr>
        <w:pStyle w:val="berschrift1"/>
        <w:numPr>
          <w:ilvl w:val="0"/>
          <w:numId w:val="0"/>
        </w:numPr>
        <w:spacing w:line="500" w:lineRule="exact"/>
        <w:jc w:val="left"/>
        <w:rPr>
          <w:rFonts w:cs="Arial"/>
          <w:szCs w:val="40"/>
        </w:rPr>
      </w:pPr>
      <w:r>
        <w:rPr>
          <w:rFonts w:cs="Arial"/>
          <w:szCs w:val="40"/>
        </w:rPr>
        <w:br/>
      </w:r>
      <w:r w:rsidR="00E94B72">
        <w:rPr>
          <w:rFonts w:cs="Arial"/>
          <w:szCs w:val="40"/>
        </w:rPr>
        <w:t>Mehrfamilienhaus</w:t>
      </w:r>
      <w:r w:rsidR="00425177">
        <w:rPr>
          <w:rFonts w:cs="Arial"/>
          <w:szCs w:val="40"/>
        </w:rPr>
        <w:t xml:space="preserve"> </w:t>
      </w:r>
      <w:r w:rsidR="00425177">
        <w:rPr>
          <w:rFonts w:cs="Arial"/>
          <w:szCs w:val="40"/>
        </w:rPr>
        <w:br/>
        <w:t>im neuen Gewand</w:t>
      </w:r>
    </w:p>
    <w:p w14:paraId="4E5B8188" w14:textId="77777777" w:rsidR="00AF7526" w:rsidRPr="009740E6" w:rsidRDefault="00AF7526" w:rsidP="00A27D1A">
      <w:pPr>
        <w:spacing w:line="400" w:lineRule="exact"/>
        <w:jc w:val="both"/>
        <w:rPr>
          <w:rFonts w:ascii="Arial" w:hAnsi="Arial" w:cs="Arial"/>
          <w:color w:val="000000"/>
          <w:sz w:val="28"/>
          <w:szCs w:val="28"/>
        </w:rPr>
      </w:pPr>
    </w:p>
    <w:p w14:paraId="154D1E36" w14:textId="3D0E9E7A" w:rsidR="0038798D" w:rsidRPr="00991D2C" w:rsidRDefault="004513F9" w:rsidP="0021641C">
      <w:pPr>
        <w:spacing w:line="400" w:lineRule="exac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Wohngebäude in Mannheim erhält n</w:t>
      </w:r>
      <w:r w:rsidR="0021641C">
        <w:rPr>
          <w:rFonts w:ascii="Arial" w:hAnsi="Arial" w:cs="Arial"/>
          <w:sz w:val="28"/>
          <w:szCs w:val="28"/>
        </w:rPr>
        <w:t>ach Fassadensanierung neue Optik</w:t>
      </w:r>
      <w:r w:rsidR="00604D34">
        <w:rPr>
          <w:rFonts w:ascii="Arial" w:hAnsi="Arial" w:cs="Arial"/>
          <w:sz w:val="28"/>
          <w:szCs w:val="28"/>
        </w:rPr>
        <w:t xml:space="preserve"> </w:t>
      </w:r>
    </w:p>
    <w:p w14:paraId="7DF8D16A" w14:textId="77777777" w:rsidR="004D7182" w:rsidRDefault="004D7182" w:rsidP="00582B5D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0F63B10E" w14:textId="3E50CC94" w:rsidR="00AF6B61" w:rsidRPr="008D4F15" w:rsidRDefault="000F620D" w:rsidP="00AF6B6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Ein in die Jahre gekommenes Mehrfamilienhaus wurde </w:t>
      </w:r>
      <w:r w:rsidR="002F74CA">
        <w:rPr>
          <w:rFonts w:ascii="Arial" w:hAnsi="Arial" w:cs="Arial"/>
          <w:b/>
        </w:rPr>
        <w:t xml:space="preserve">unlängst </w:t>
      </w:r>
      <w:r>
        <w:rPr>
          <w:rFonts w:ascii="Arial" w:hAnsi="Arial" w:cs="Arial"/>
          <w:b/>
        </w:rPr>
        <w:t xml:space="preserve">in Mannheim saniert und </w:t>
      </w:r>
      <w:r w:rsidR="00D8575B">
        <w:rPr>
          <w:rFonts w:ascii="Arial" w:hAnsi="Arial" w:cs="Arial"/>
          <w:b/>
        </w:rPr>
        <w:t>modernisiert</w:t>
      </w:r>
      <w:r w:rsidR="009B253C">
        <w:rPr>
          <w:rFonts w:ascii="Arial" w:hAnsi="Arial" w:cs="Arial"/>
          <w:b/>
        </w:rPr>
        <w:t xml:space="preserve">. </w:t>
      </w:r>
      <w:r w:rsidR="00731361" w:rsidRPr="00731361">
        <w:rPr>
          <w:rFonts w:ascii="Arial" w:hAnsi="Arial" w:cs="Arial"/>
          <w:b/>
        </w:rPr>
        <w:t xml:space="preserve">Neben der </w:t>
      </w:r>
      <w:r w:rsidR="00970B3B">
        <w:rPr>
          <w:rFonts w:ascii="Arial" w:hAnsi="Arial" w:cs="Arial"/>
          <w:b/>
        </w:rPr>
        <w:t>Instandsetzung</w:t>
      </w:r>
      <w:r w:rsidR="00970685">
        <w:rPr>
          <w:rFonts w:ascii="Arial" w:hAnsi="Arial" w:cs="Arial"/>
          <w:b/>
        </w:rPr>
        <w:t xml:space="preserve"> des Treppenhauses</w:t>
      </w:r>
      <w:r w:rsidR="00731361" w:rsidRPr="00731361">
        <w:rPr>
          <w:rFonts w:ascii="Arial" w:hAnsi="Arial" w:cs="Arial"/>
          <w:b/>
        </w:rPr>
        <w:t xml:space="preserve"> stand </w:t>
      </w:r>
      <w:r w:rsidR="002F74CA">
        <w:rPr>
          <w:rFonts w:ascii="Arial" w:hAnsi="Arial" w:cs="Arial"/>
          <w:b/>
        </w:rPr>
        <w:t>auch</w:t>
      </w:r>
      <w:r w:rsidR="002F74CA" w:rsidRPr="00731361">
        <w:rPr>
          <w:rFonts w:ascii="Arial" w:hAnsi="Arial" w:cs="Arial"/>
          <w:b/>
        </w:rPr>
        <w:t xml:space="preserve"> </w:t>
      </w:r>
      <w:r w:rsidR="00731361" w:rsidRPr="00731361">
        <w:rPr>
          <w:rFonts w:ascii="Arial" w:hAnsi="Arial" w:cs="Arial"/>
          <w:b/>
        </w:rPr>
        <w:t xml:space="preserve">die Neugestaltung der Fassade im Fokus. </w:t>
      </w:r>
      <w:r w:rsidR="00936F99">
        <w:rPr>
          <w:rFonts w:ascii="Arial" w:hAnsi="Arial" w:cs="Arial"/>
          <w:b/>
        </w:rPr>
        <w:t xml:space="preserve">Im Zuge dessen </w:t>
      </w:r>
      <w:r w:rsidR="00731361">
        <w:rPr>
          <w:rFonts w:ascii="Arial" w:hAnsi="Arial" w:cs="Arial"/>
          <w:b/>
        </w:rPr>
        <w:t xml:space="preserve">erhielt das Gebäude </w:t>
      </w:r>
      <w:r w:rsidR="00731361" w:rsidRPr="008D4F15">
        <w:rPr>
          <w:rFonts w:ascii="Arial" w:hAnsi="Arial" w:cs="Arial"/>
          <w:b/>
        </w:rPr>
        <w:t xml:space="preserve">einen neuen Anstrich sowie neue verglaste Balkone, die </w:t>
      </w:r>
      <w:r w:rsidR="009B253C" w:rsidRPr="008D4F15">
        <w:rPr>
          <w:rFonts w:ascii="Arial" w:hAnsi="Arial" w:cs="Arial"/>
          <w:b/>
        </w:rPr>
        <w:t xml:space="preserve">nicht nur </w:t>
      </w:r>
      <w:r w:rsidR="00731361" w:rsidRPr="008D4F15">
        <w:rPr>
          <w:rFonts w:ascii="Arial" w:hAnsi="Arial" w:cs="Arial"/>
          <w:b/>
        </w:rPr>
        <w:t>das Erscheinungsbild aufwerten</w:t>
      </w:r>
      <w:r w:rsidR="00E57014">
        <w:rPr>
          <w:rFonts w:ascii="Arial" w:hAnsi="Arial" w:cs="Arial"/>
          <w:b/>
        </w:rPr>
        <w:t>,</w:t>
      </w:r>
      <w:r w:rsidR="00731361" w:rsidRPr="008D4F15">
        <w:rPr>
          <w:rFonts w:ascii="Arial" w:hAnsi="Arial" w:cs="Arial"/>
          <w:b/>
        </w:rPr>
        <w:t xml:space="preserve"> </w:t>
      </w:r>
      <w:r w:rsidR="009B253C" w:rsidRPr="008D4F15">
        <w:rPr>
          <w:rFonts w:ascii="Arial" w:hAnsi="Arial" w:cs="Arial"/>
          <w:b/>
        </w:rPr>
        <w:t xml:space="preserve">sondern auch </w:t>
      </w:r>
      <w:r w:rsidR="00731361" w:rsidRPr="008D4F15">
        <w:rPr>
          <w:rFonts w:ascii="Arial" w:hAnsi="Arial" w:cs="Arial"/>
          <w:b/>
        </w:rPr>
        <w:t xml:space="preserve">den Wohnkomfort für </w:t>
      </w:r>
      <w:r w:rsidR="00607E8B" w:rsidRPr="008D4F15">
        <w:rPr>
          <w:rFonts w:ascii="Arial" w:hAnsi="Arial" w:cs="Arial"/>
          <w:b/>
        </w:rPr>
        <w:t>die Mieter</w:t>
      </w:r>
      <w:r w:rsidR="00731361" w:rsidRPr="008D4F15">
        <w:rPr>
          <w:rFonts w:ascii="Arial" w:hAnsi="Arial" w:cs="Arial"/>
          <w:b/>
        </w:rPr>
        <w:t xml:space="preserve"> </w:t>
      </w:r>
      <w:r w:rsidR="008D4F15" w:rsidRPr="008D4F15">
        <w:rPr>
          <w:rFonts w:ascii="Arial" w:hAnsi="Arial" w:cs="Arial"/>
          <w:b/>
        </w:rPr>
        <w:t>steigern</w:t>
      </w:r>
      <w:r w:rsidR="00607E8B" w:rsidRPr="008D4F15">
        <w:rPr>
          <w:rFonts w:ascii="Arial" w:hAnsi="Arial" w:cs="Arial"/>
          <w:b/>
        </w:rPr>
        <w:t>.</w:t>
      </w:r>
      <w:r w:rsidR="00936F99" w:rsidRPr="008D4F15">
        <w:rPr>
          <w:rFonts w:ascii="Arial" w:hAnsi="Arial" w:cs="Arial"/>
          <w:b/>
        </w:rPr>
        <w:t xml:space="preserve"> </w:t>
      </w:r>
    </w:p>
    <w:p w14:paraId="5FCEBA35" w14:textId="77777777" w:rsidR="00AF6B61" w:rsidRDefault="00AF6B61" w:rsidP="00AF6B61">
      <w:pPr>
        <w:spacing w:line="360" w:lineRule="auto"/>
        <w:jc w:val="both"/>
        <w:rPr>
          <w:rFonts w:ascii="Arial" w:hAnsi="Arial" w:cs="Arial"/>
          <w:b/>
        </w:rPr>
      </w:pPr>
    </w:p>
    <w:p w14:paraId="63F20896" w14:textId="28F4AFD1" w:rsidR="009C7E6E" w:rsidRDefault="00D40DDD" w:rsidP="00642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den 1950er bis 1970er Jahren entstand in Deutschland ein Großteil des heutigen Wohnbestandes – so auch das </w:t>
      </w:r>
      <w:r w:rsidR="00C97C30">
        <w:rPr>
          <w:rFonts w:ascii="Arial" w:hAnsi="Arial" w:cs="Arial"/>
        </w:rPr>
        <w:t>Mehrfamilienhaus</w:t>
      </w:r>
      <w:r>
        <w:rPr>
          <w:rFonts w:ascii="Arial" w:hAnsi="Arial" w:cs="Arial"/>
        </w:rPr>
        <w:t xml:space="preserve"> in der Nauheimer Straße 12 bis 16 in Mannheim. </w:t>
      </w:r>
      <w:r w:rsidR="00257518">
        <w:rPr>
          <w:rFonts w:ascii="Arial" w:hAnsi="Arial" w:cs="Arial"/>
        </w:rPr>
        <w:t xml:space="preserve">Eine Instandsetzung war hier nun notwendig, </w:t>
      </w:r>
      <w:r w:rsidR="00B52AE3">
        <w:rPr>
          <w:rFonts w:ascii="Arial" w:hAnsi="Arial" w:cs="Arial"/>
        </w:rPr>
        <w:t xml:space="preserve">denn </w:t>
      </w:r>
      <w:r w:rsidR="00257518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as im Jahr 1964 erbaute Gebäude </w:t>
      </w:r>
      <w:r w:rsidR="00D31A89">
        <w:rPr>
          <w:rFonts w:ascii="Arial" w:hAnsi="Arial" w:cs="Arial"/>
        </w:rPr>
        <w:t>war in die Jahre gekommen</w:t>
      </w:r>
      <w:r w:rsidR="007209AF">
        <w:rPr>
          <w:rFonts w:ascii="Arial" w:hAnsi="Arial" w:cs="Arial"/>
        </w:rPr>
        <w:t>.</w:t>
      </w:r>
      <w:r w:rsidR="008E1BEE">
        <w:rPr>
          <w:rFonts w:ascii="Arial" w:hAnsi="Arial" w:cs="Arial"/>
        </w:rPr>
        <w:t xml:space="preserve"> </w:t>
      </w:r>
      <w:r w:rsidR="002024F9">
        <w:rPr>
          <w:rFonts w:ascii="Arial" w:hAnsi="Arial" w:cs="Arial"/>
        </w:rPr>
        <w:t xml:space="preserve">Die </w:t>
      </w:r>
      <w:r w:rsidR="00EA55CC">
        <w:rPr>
          <w:rFonts w:ascii="Arial" w:hAnsi="Arial" w:cs="Arial"/>
        </w:rPr>
        <w:t>Steigerung</w:t>
      </w:r>
      <w:r w:rsidR="00D31A89">
        <w:rPr>
          <w:rFonts w:ascii="Arial" w:hAnsi="Arial" w:cs="Arial"/>
        </w:rPr>
        <w:t xml:space="preserve"> des Wohnkomforts sowie die </w:t>
      </w:r>
      <w:r w:rsidR="00863FDC">
        <w:rPr>
          <w:rFonts w:ascii="Arial" w:hAnsi="Arial" w:cs="Arial"/>
        </w:rPr>
        <w:t xml:space="preserve">Aufwertung der Gebäudeoptik </w:t>
      </w:r>
      <w:r w:rsidR="002024F9">
        <w:rPr>
          <w:rFonts w:ascii="Arial" w:hAnsi="Arial" w:cs="Arial"/>
        </w:rPr>
        <w:t xml:space="preserve">standen bei der Baumaßnahme </w:t>
      </w:r>
      <w:r w:rsidR="00D31A89">
        <w:rPr>
          <w:rFonts w:ascii="Arial" w:hAnsi="Arial" w:cs="Arial"/>
        </w:rPr>
        <w:t>im Fokus.</w:t>
      </w:r>
      <w:r w:rsidR="009C7E6E">
        <w:rPr>
          <w:rFonts w:ascii="Arial" w:hAnsi="Arial" w:cs="Arial"/>
        </w:rPr>
        <w:t xml:space="preserve"> </w:t>
      </w:r>
    </w:p>
    <w:p w14:paraId="53B8F01B" w14:textId="77777777" w:rsidR="00863FDC" w:rsidRDefault="00863FDC" w:rsidP="00642B8B">
      <w:pPr>
        <w:spacing w:line="360" w:lineRule="auto"/>
        <w:jc w:val="both"/>
        <w:rPr>
          <w:rFonts w:ascii="Arial" w:hAnsi="Arial" w:cs="Arial"/>
          <w:color w:val="FF0000"/>
        </w:rPr>
      </w:pPr>
    </w:p>
    <w:p w14:paraId="0D2ADDB4" w14:textId="2DE8ED53" w:rsidR="00C074FB" w:rsidRPr="007B2C6D" w:rsidRDefault="00710BCE" w:rsidP="00642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</w:t>
      </w:r>
      <w:r w:rsidR="00053A5F">
        <w:rPr>
          <w:rFonts w:ascii="Arial" w:hAnsi="Arial" w:cs="Arial"/>
        </w:rPr>
        <w:t xml:space="preserve">as </w:t>
      </w:r>
      <w:r w:rsidR="005A7A06">
        <w:rPr>
          <w:rFonts w:ascii="Arial" w:hAnsi="Arial" w:cs="Arial"/>
        </w:rPr>
        <w:t>Mehrfamilienhaus</w:t>
      </w:r>
      <w:r w:rsidR="00D31FE9">
        <w:rPr>
          <w:rFonts w:ascii="Arial" w:hAnsi="Arial" w:cs="Arial"/>
        </w:rPr>
        <w:t xml:space="preserve"> verfügt</w:t>
      </w:r>
      <w:r w:rsidR="00F17863">
        <w:rPr>
          <w:rFonts w:ascii="Arial" w:hAnsi="Arial" w:cs="Arial"/>
        </w:rPr>
        <w:t xml:space="preserve"> über eine</w:t>
      </w:r>
      <w:r w:rsidR="004B23F1">
        <w:rPr>
          <w:rFonts w:ascii="Arial" w:hAnsi="Arial" w:cs="Arial"/>
        </w:rPr>
        <w:t xml:space="preserve"> Rasterfassade</w:t>
      </w:r>
      <w:r w:rsidR="00F17863">
        <w:rPr>
          <w:rFonts w:ascii="Arial" w:hAnsi="Arial" w:cs="Arial"/>
        </w:rPr>
        <w:t>, die typisch für die</w:t>
      </w:r>
      <w:r w:rsidR="004B23F1">
        <w:rPr>
          <w:rFonts w:ascii="Arial" w:hAnsi="Arial" w:cs="Arial"/>
        </w:rPr>
        <w:t xml:space="preserve"> </w:t>
      </w:r>
      <w:r w:rsidR="00F17863">
        <w:rPr>
          <w:rFonts w:ascii="Arial" w:hAnsi="Arial" w:cs="Arial"/>
        </w:rPr>
        <w:t xml:space="preserve">60er Jahre </w:t>
      </w:r>
      <w:r w:rsidR="008A1F1E">
        <w:rPr>
          <w:rFonts w:ascii="Arial" w:hAnsi="Arial" w:cs="Arial"/>
        </w:rPr>
        <w:t>ist</w:t>
      </w:r>
      <w:r w:rsidR="004B23F1">
        <w:rPr>
          <w:rFonts w:ascii="Arial" w:hAnsi="Arial" w:cs="Arial"/>
        </w:rPr>
        <w:t xml:space="preserve">. </w:t>
      </w:r>
      <w:r w:rsidR="002F74CA">
        <w:rPr>
          <w:rFonts w:ascii="Arial" w:hAnsi="Arial" w:cs="Arial"/>
        </w:rPr>
        <w:t xml:space="preserve">Sie </w:t>
      </w:r>
      <w:r w:rsidR="004B23F1">
        <w:rPr>
          <w:rFonts w:ascii="Arial" w:hAnsi="Arial" w:cs="Arial"/>
        </w:rPr>
        <w:t xml:space="preserve">zeichnet sich durch </w:t>
      </w:r>
      <w:r w:rsidR="003F7998">
        <w:rPr>
          <w:rFonts w:ascii="Arial" w:hAnsi="Arial" w:cs="Arial"/>
        </w:rPr>
        <w:t>einheitliche und symmetrische</w:t>
      </w:r>
      <w:r w:rsidR="004B23F1">
        <w:rPr>
          <w:rFonts w:ascii="Arial" w:hAnsi="Arial" w:cs="Arial"/>
        </w:rPr>
        <w:t xml:space="preserve"> </w:t>
      </w:r>
      <w:r w:rsidR="003F7998">
        <w:rPr>
          <w:rFonts w:ascii="Arial" w:hAnsi="Arial" w:cs="Arial"/>
        </w:rPr>
        <w:t>Bauteile</w:t>
      </w:r>
      <w:r w:rsidR="004640B2">
        <w:rPr>
          <w:rFonts w:ascii="Arial" w:hAnsi="Arial" w:cs="Arial"/>
        </w:rPr>
        <w:t xml:space="preserve"> aus</w:t>
      </w:r>
      <w:r w:rsidR="00053A5F">
        <w:rPr>
          <w:rFonts w:ascii="Arial" w:hAnsi="Arial" w:cs="Arial"/>
        </w:rPr>
        <w:t>, d</w:t>
      </w:r>
      <w:r w:rsidR="003F7998">
        <w:rPr>
          <w:rFonts w:ascii="Arial" w:hAnsi="Arial" w:cs="Arial"/>
        </w:rPr>
        <w:t>ie</w:t>
      </w:r>
      <w:r w:rsidR="004B23F1">
        <w:rPr>
          <w:rFonts w:ascii="Arial" w:hAnsi="Arial" w:cs="Arial"/>
        </w:rPr>
        <w:t xml:space="preserve"> </w:t>
      </w:r>
      <w:r w:rsidR="003F7998">
        <w:rPr>
          <w:rFonts w:ascii="Arial" w:hAnsi="Arial" w:cs="Arial"/>
        </w:rPr>
        <w:t>wiederholend auftreten.</w:t>
      </w:r>
      <w:r w:rsidR="00A91A34">
        <w:rPr>
          <w:rFonts w:ascii="Arial" w:hAnsi="Arial" w:cs="Arial"/>
        </w:rPr>
        <w:t xml:space="preserve"> </w:t>
      </w:r>
      <w:r w:rsidR="00476246">
        <w:rPr>
          <w:rFonts w:ascii="Arial" w:hAnsi="Arial" w:cs="Arial"/>
        </w:rPr>
        <w:t>D</w:t>
      </w:r>
      <w:r w:rsidR="003F7998">
        <w:rPr>
          <w:rFonts w:ascii="Arial" w:hAnsi="Arial" w:cs="Arial"/>
        </w:rPr>
        <w:t xml:space="preserve">ieser </w:t>
      </w:r>
      <w:r w:rsidR="00476246">
        <w:rPr>
          <w:rFonts w:ascii="Arial" w:hAnsi="Arial" w:cs="Arial"/>
        </w:rPr>
        <w:t>ursprüngliche Gebäudec</w:t>
      </w:r>
      <w:r w:rsidR="00C074FB">
        <w:rPr>
          <w:rFonts w:ascii="Arial" w:hAnsi="Arial" w:cs="Arial"/>
        </w:rPr>
        <w:t xml:space="preserve">harakter sollte </w:t>
      </w:r>
      <w:r w:rsidR="00476246">
        <w:rPr>
          <w:rFonts w:ascii="Arial" w:hAnsi="Arial" w:cs="Arial"/>
        </w:rPr>
        <w:t>nach</w:t>
      </w:r>
      <w:r w:rsidR="00C074FB">
        <w:rPr>
          <w:rFonts w:ascii="Arial" w:hAnsi="Arial" w:cs="Arial"/>
        </w:rPr>
        <w:t xml:space="preserve"> der </w:t>
      </w:r>
      <w:r w:rsidR="008A1F1E">
        <w:rPr>
          <w:rFonts w:ascii="Arial" w:hAnsi="Arial" w:cs="Arial"/>
        </w:rPr>
        <w:t>S</w:t>
      </w:r>
      <w:r w:rsidR="00A91A34">
        <w:rPr>
          <w:rFonts w:ascii="Arial" w:hAnsi="Arial" w:cs="Arial"/>
        </w:rPr>
        <w:t>anierung erhalten bleiben</w:t>
      </w:r>
      <w:r w:rsidR="00970B3B">
        <w:rPr>
          <w:rFonts w:ascii="Arial" w:hAnsi="Arial" w:cs="Arial"/>
        </w:rPr>
        <w:t xml:space="preserve">. </w:t>
      </w:r>
      <w:r w:rsidR="008A1F1E">
        <w:rPr>
          <w:rFonts w:ascii="Arial" w:hAnsi="Arial" w:cs="Arial"/>
        </w:rPr>
        <w:t>Die B</w:t>
      </w:r>
      <w:r w:rsidR="00E948BB">
        <w:rPr>
          <w:rFonts w:ascii="Arial" w:hAnsi="Arial" w:cs="Arial"/>
        </w:rPr>
        <w:t xml:space="preserve">alkone, </w:t>
      </w:r>
      <w:r w:rsidR="0076489E">
        <w:rPr>
          <w:rFonts w:ascii="Arial" w:hAnsi="Arial" w:cs="Arial"/>
        </w:rPr>
        <w:t xml:space="preserve">welche </w:t>
      </w:r>
      <w:r w:rsidR="00E948BB">
        <w:rPr>
          <w:rFonts w:ascii="Arial" w:hAnsi="Arial" w:cs="Arial"/>
        </w:rPr>
        <w:t xml:space="preserve">die </w:t>
      </w:r>
      <w:r w:rsidR="008A1F1E">
        <w:rPr>
          <w:rFonts w:ascii="Arial" w:hAnsi="Arial" w:cs="Arial"/>
        </w:rPr>
        <w:t>F</w:t>
      </w:r>
      <w:r w:rsidR="00E948BB">
        <w:rPr>
          <w:rFonts w:ascii="Arial" w:hAnsi="Arial" w:cs="Arial"/>
        </w:rPr>
        <w:t xml:space="preserve">assade </w:t>
      </w:r>
      <w:r w:rsidR="002F74CA">
        <w:rPr>
          <w:rFonts w:ascii="Arial" w:hAnsi="Arial" w:cs="Arial"/>
        </w:rPr>
        <w:t xml:space="preserve">besonders </w:t>
      </w:r>
      <w:r w:rsidR="008A1F1E">
        <w:rPr>
          <w:rFonts w:ascii="Arial" w:hAnsi="Arial" w:cs="Arial"/>
        </w:rPr>
        <w:t>prägen, waren allerdings in die Jahre gekommen und mussten umfangreich instand gesetzt</w:t>
      </w:r>
      <w:r w:rsidR="00476246">
        <w:rPr>
          <w:rFonts w:ascii="Arial" w:hAnsi="Arial" w:cs="Arial"/>
        </w:rPr>
        <w:t xml:space="preserve"> werden. </w:t>
      </w:r>
      <w:bookmarkStart w:id="0" w:name="_GoBack"/>
      <w:bookmarkEnd w:id="0"/>
      <w:r w:rsidR="00C074FB" w:rsidRPr="00CA5FD5">
        <w:rPr>
          <w:rFonts w:ascii="Arial" w:hAnsi="Arial" w:cs="Arial"/>
        </w:rPr>
        <w:t>Für die Umsetzung</w:t>
      </w:r>
      <w:r w:rsidR="000F21A5" w:rsidRPr="00CA5FD5">
        <w:rPr>
          <w:rFonts w:ascii="Arial" w:hAnsi="Arial" w:cs="Arial"/>
        </w:rPr>
        <w:t xml:space="preserve"> der Metallbauarbeiten</w:t>
      </w:r>
      <w:r w:rsidR="00C074FB" w:rsidRPr="00CA5FD5">
        <w:rPr>
          <w:rFonts w:ascii="Arial" w:hAnsi="Arial" w:cs="Arial"/>
        </w:rPr>
        <w:t xml:space="preserve"> beauftragte die FLÜWO Bauen Wohnen eG </w:t>
      </w:r>
      <w:r w:rsidR="002024F9" w:rsidRPr="00CA5FD5">
        <w:rPr>
          <w:rFonts w:ascii="Arial" w:hAnsi="Arial" w:cs="Arial"/>
        </w:rPr>
        <w:t xml:space="preserve">unter anderem </w:t>
      </w:r>
      <w:r w:rsidR="00C074FB" w:rsidRPr="00CA5FD5">
        <w:rPr>
          <w:rFonts w:ascii="Arial" w:hAnsi="Arial" w:cs="Arial"/>
        </w:rPr>
        <w:t>die</w:t>
      </w:r>
      <w:r w:rsidR="008D4F15" w:rsidRPr="00CA5FD5">
        <w:rPr>
          <w:rFonts w:ascii="Arial" w:hAnsi="Arial" w:cs="Arial"/>
        </w:rPr>
        <w:t xml:space="preserve"> </w:t>
      </w:r>
      <w:proofErr w:type="spellStart"/>
      <w:r w:rsidR="00C074FB" w:rsidRPr="00CA5FD5">
        <w:rPr>
          <w:rFonts w:ascii="Arial" w:hAnsi="Arial" w:cs="Arial"/>
        </w:rPr>
        <w:t>Balco</w:t>
      </w:r>
      <w:proofErr w:type="spellEnd"/>
      <w:r w:rsidR="00C074FB" w:rsidRPr="00CA5FD5">
        <w:rPr>
          <w:rFonts w:ascii="Arial" w:hAnsi="Arial" w:cs="Arial"/>
        </w:rPr>
        <w:t xml:space="preserve"> Balkonkonstruktionen GmbH</w:t>
      </w:r>
      <w:r w:rsidR="000F21A5" w:rsidRPr="00CA5FD5">
        <w:rPr>
          <w:rFonts w:ascii="Arial" w:hAnsi="Arial" w:cs="Arial"/>
        </w:rPr>
        <w:t>.</w:t>
      </w:r>
      <w:r w:rsidR="00270FD7" w:rsidRPr="00CA5FD5">
        <w:rPr>
          <w:rFonts w:ascii="Arial" w:hAnsi="Arial" w:cs="Arial"/>
          <w:color w:val="FF0000"/>
        </w:rPr>
        <w:t xml:space="preserve"> </w:t>
      </w:r>
      <w:r w:rsidR="000F21A5" w:rsidRPr="00CA5FD5">
        <w:rPr>
          <w:rFonts w:ascii="Arial" w:hAnsi="Arial" w:cs="Arial"/>
        </w:rPr>
        <w:t xml:space="preserve">In einem Zeitraum von acht Monaten </w:t>
      </w:r>
      <w:r w:rsidR="00270FD7" w:rsidRPr="00CA5FD5">
        <w:rPr>
          <w:rFonts w:ascii="Arial" w:hAnsi="Arial" w:cs="Arial"/>
        </w:rPr>
        <w:t>konnten</w:t>
      </w:r>
      <w:r w:rsidR="00B04534" w:rsidRPr="00CA5FD5">
        <w:rPr>
          <w:rFonts w:ascii="Arial" w:hAnsi="Arial" w:cs="Arial"/>
        </w:rPr>
        <w:t xml:space="preserve"> </w:t>
      </w:r>
      <w:r w:rsidR="000F21A5" w:rsidRPr="00CA5FD5">
        <w:rPr>
          <w:rFonts w:ascii="Arial" w:hAnsi="Arial" w:cs="Arial"/>
        </w:rPr>
        <w:t>so</w:t>
      </w:r>
      <w:r w:rsidR="00370130" w:rsidRPr="00CA5FD5">
        <w:rPr>
          <w:rFonts w:ascii="Arial" w:hAnsi="Arial" w:cs="Arial"/>
        </w:rPr>
        <w:t xml:space="preserve"> </w:t>
      </w:r>
      <w:r w:rsidR="00B04534" w:rsidRPr="00CA5FD5">
        <w:rPr>
          <w:rFonts w:ascii="Arial" w:hAnsi="Arial" w:cs="Arial"/>
        </w:rPr>
        <w:t xml:space="preserve">30 </w:t>
      </w:r>
      <w:r w:rsidR="001C2C54" w:rsidRPr="00CA5FD5">
        <w:rPr>
          <w:rFonts w:ascii="Arial" w:hAnsi="Arial" w:cs="Arial"/>
        </w:rPr>
        <w:t xml:space="preserve">Balkone </w:t>
      </w:r>
      <w:r w:rsidR="00E948BB" w:rsidRPr="00CA5FD5">
        <w:rPr>
          <w:rFonts w:ascii="Arial" w:hAnsi="Arial" w:cs="Arial"/>
        </w:rPr>
        <w:t>saniert</w:t>
      </w:r>
      <w:r w:rsidR="00270FD7" w:rsidRPr="00CA5FD5">
        <w:rPr>
          <w:rFonts w:ascii="Arial" w:hAnsi="Arial" w:cs="Arial"/>
        </w:rPr>
        <w:t xml:space="preserve"> werden</w:t>
      </w:r>
      <w:r w:rsidR="00B04534" w:rsidRPr="00CA5FD5">
        <w:rPr>
          <w:rFonts w:ascii="Arial" w:hAnsi="Arial" w:cs="Arial"/>
        </w:rPr>
        <w:t>.</w:t>
      </w:r>
      <w:r w:rsidR="00B04534" w:rsidRPr="000F21A5">
        <w:rPr>
          <w:rFonts w:ascii="Arial" w:hAnsi="Arial" w:cs="Arial"/>
        </w:rPr>
        <w:t xml:space="preserve">  </w:t>
      </w:r>
    </w:p>
    <w:p w14:paraId="61D55E4B" w14:textId="77777777" w:rsidR="00901693" w:rsidRDefault="00901693" w:rsidP="00642B8B">
      <w:pPr>
        <w:spacing w:line="360" w:lineRule="auto"/>
        <w:jc w:val="both"/>
        <w:rPr>
          <w:rFonts w:ascii="Arial" w:hAnsi="Arial" w:cs="Arial"/>
        </w:rPr>
      </w:pPr>
    </w:p>
    <w:p w14:paraId="233EC93A" w14:textId="2AF69AF5" w:rsidR="00D31A89" w:rsidRDefault="009C7E6E" w:rsidP="00642B8B">
      <w:pPr>
        <w:spacing w:line="360" w:lineRule="auto"/>
        <w:jc w:val="both"/>
        <w:rPr>
          <w:rFonts w:ascii="Arial" w:hAnsi="Arial" w:cs="Arial"/>
          <w:b/>
        </w:rPr>
      </w:pPr>
      <w:r w:rsidRPr="009C7E6E">
        <w:rPr>
          <w:rFonts w:ascii="Arial" w:hAnsi="Arial" w:cs="Arial"/>
          <w:b/>
        </w:rPr>
        <w:t>Balkonsanierung</w:t>
      </w:r>
      <w:r w:rsidR="00D31A89" w:rsidRPr="009C7E6E">
        <w:rPr>
          <w:rFonts w:ascii="Arial" w:hAnsi="Arial" w:cs="Arial"/>
          <w:b/>
        </w:rPr>
        <w:t xml:space="preserve"> </w:t>
      </w:r>
    </w:p>
    <w:p w14:paraId="49158FDE" w14:textId="3F947A3D" w:rsidR="00DA5BFD" w:rsidRDefault="00F17863" w:rsidP="00642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Nach einer sorgfältigen </w:t>
      </w:r>
      <w:r w:rsidR="002F74CA">
        <w:rPr>
          <w:rFonts w:ascii="Arial" w:hAnsi="Arial" w:cs="Arial"/>
        </w:rPr>
        <w:t xml:space="preserve">Bestandsaufnahme </w:t>
      </w:r>
      <w:r w:rsidRPr="00D31FE9">
        <w:rPr>
          <w:rFonts w:ascii="Arial" w:hAnsi="Arial" w:cs="Arial"/>
        </w:rPr>
        <w:t>stand das Sanierungskonzept</w:t>
      </w:r>
      <w:r w:rsidR="00E948BB">
        <w:rPr>
          <w:rFonts w:ascii="Arial" w:hAnsi="Arial" w:cs="Arial"/>
        </w:rPr>
        <w:t xml:space="preserve"> schnell</w:t>
      </w:r>
      <w:r w:rsidRPr="00D31FE9">
        <w:rPr>
          <w:rFonts w:ascii="Arial" w:hAnsi="Arial" w:cs="Arial"/>
        </w:rPr>
        <w:t xml:space="preserve"> fest. </w:t>
      </w:r>
      <w:r w:rsidR="00AB3FAC" w:rsidRPr="00D31FE9">
        <w:rPr>
          <w:rFonts w:ascii="Arial" w:hAnsi="Arial" w:cs="Arial"/>
        </w:rPr>
        <w:t xml:space="preserve">Um die </w:t>
      </w:r>
      <w:r w:rsidR="00F46B0F" w:rsidRPr="00D31FE9">
        <w:rPr>
          <w:rFonts w:ascii="Arial" w:hAnsi="Arial" w:cs="Arial"/>
        </w:rPr>
        <w:t xml:space="preserve">bestehenden </w:t>
      </w:r>
      <w:r w:rsidR="00AB3FAC" w:rsidRPr="00D31FE9">
        <w:rPr>
          <w:rFonts w:ascii="Arial" w:hAnsi="Arial" w:cs="Arial"/>
        </w:rPr>
        <w:t xml:space="preserve">Balkone </w:t>
      </w:r>
      <w:r w:rsidR="002F74CA">
        <w:rPr>
          <w:rFonts w:ascii="Arial" w:hAnsi="Arial" w:cs="Arial"/>
        </w:rPr>
        <w:t>dem</w:t>
      </w:r>
      <w:r w:rsidR="00F46B0F" w:rsidRPr="00D31FE9">
        <w:rPr>
          <w:rFonts w:ascii="Arial" w:hAnsi="Arial" w:cs="Arial"/>
        </w:rPr>
        <w:t xml:space="preserve"> heutigen Standard</w:t>
      </w:r>
      <w:r w:rsidR="00AB3FAC" w:rsidRPr="00D31FE9">
        <w:rPr>
          <w:rFonts w:ascii="Arial" w:hAnsi="Arial" w:cs="Arial"/>
        </w:rPr>
        <w:t xml:space="preserve"> </w:t>
      </w:r>
      <w:r w:rsidR="00F46B0F" w:rsidRPr="00D31FE9">
        <w:rPr>
          <w:rFonts w:ascii="Arial" w:hAnsi="Arial" w:cs="Arial"/>
        </w:rPr>
        <w:t>anzupassen</w:t>
      </w:r>
      <w:r w:rsidR="00AB3FAC" w:rsidRPr="00D31FE9">
        <w:rPr>
          <w:rFonts w:ascii="Arial" w:hAnsi="Arial" w:cs="Arial"/>
        </w:rPr>
        <w:t xml:space="preserve">, </w:t>
      </w:r>
      <w:r w:rsidR="00AB3FAC">
        <w:rPr>
          <w:rFonts w:ascii="Arial" w:hAnsi="Arial" w:cs="Arial"/>
        </w:rPr>
        <w:t xml:space="preserve">waren </w:t>
      </w:r>
      <w:r w:rsidR="002F74CA">
        <w:rPr>
          <w:rFonts w:ascii="Arial" w:hAnsi="Arial" w:cs="Arial"/>
        </w:rPr>
        <w:t xml:space="preserve">umfangreiche </w:t>
      </w:r>
      <w:r w:rsidR="00AB3FAC">
        <w:rPr>
          <w:rFonts w:ascii="Arial" w:hAnsi="Arial" w:cs="Arial"/>
        </w:rPr>
        <w:t xml:space="preserve">bauliche Maßnahmen nötig. </w:t>
      </w:r>
      <w:r w:rsidR="006F040E">
        <w:rPr>
          <w:rFonts w:ascii="Arial" w:hAnsi="Arial" w:cs="Arial"/>
        </w:rPr>
        <w:t xml:space="preserve">Da die vorhandenen Balkonplatten keinerlei Schäden aufwiesen, </w:t>
      </w:r>
      <w:r w:rsidR="00B95C23">
        <w:rPr>
          <w:rFonts w:ascii="Arial" w:hAnsi="Arial" w:cs="Arial"/>
        </w:rPr>
        <w:t>waren</w:t>
      </w:r>
      <w:r w:rsidR="006F040E">
        <w:rPr>
          <w:rFonts w:ascii="Arial" w:hAnsi="Arial" w:cs="Arial"/>
        </w:rPr>
        <w:t xml:space="preserve"> </w:t>
      </w:r>
      <w:r w:rsidR="002F74CA">
        <w:rPr>
          <w:rFonts w:ascii="Arial" w:hAnsi="Arial" w:cs="Arial"/>
        </w:rPr>
        <w:t xml:space="preserve">zumindest </w:t>
      </w:r>
      <w:r w:rsidR="006F040E">
        <w:rPr>
          <w:rFonts w:ascii="Arial" w:hAnsi="Arial" w:cs="Arial"/>
        </w:rPr>
        <w:t xml:space="preserve">diese </w:t>
      </w:r>
      <w:r w:rsidR="00B95C23">
        <w:rPr>
          <w:rFonts w:ascii="Arial" w:hAnsi="Arial" w:cs="Arial"/>
        </w:rPr>
        <w:t>für die Nutzung weiterhin freigegeben</w:t>
      </w:r>
      <w:r w:rsidR="006F040E" w:rsidRPr="006F040E">
        <w:rPr>
          <w:rFonts w:ascii="Arial" w:hAnsi="Arial" w:cs="Arial"/>
          <w:color w:val="FF0000"/>
        </w:rPr>
        <w:t xml:space="preserve">. </w:t>
      </w:r>
      <w:r w:rsidR="006F040E">
        <w:rPr>
          <w:rFonts w:ascii="Arial" w:hAnsi="Arial" w:cs="Arial"/>
        </w:rPr>
        <w:t xml:space="preserve">Jedoch musste hierbei </w:t>
      </w:r>
      <w:r w:rsidR="009C7E6E">
        <w:rPr>
          <w:rFonts w:ascii="Arial" w:hAnsi="Arial" w:cs="Arial"/>
        </w:rPr>
        <w:t xml:space="preserve">der </w:t>
      </w:r>
      <w:r w:rsidR="00DE3143">
        <w:rPr>
          <w:rFonts w:ascii="Arial" w:hAnsi="Arial" w:cs="Arial"/>
        </w:rPr>
        <w:t xml:space="preserve">alte </w:t>
      </w:r>
      <w:r w:rsidR="009C7E6E">
        <w:rPr>
          <w:rFonts w:ascii="Arial" w:hAnsi="Arial" w:cs="Arial"/>
        </w:rPr>
        <w:t>Bodenbelag</w:t>
      </w:r>
      <w:r w:rsidR="00DE3143">
        <w:rPr>
          <w:rFonts w:ascii="Arial" w:hAnsi="Arial" w:cs="Arial"/>
        </w:rPr>
        <w:t xml:space="preserve"> abgetrage</w:t>
      </w:r>
      <w:r w:rsidR="005A7A06">
        <w:rPr>
          <w:rFonts w:ascii="Arial" w:hAnsi="Arial" w:cs="Arial"/>
        </w:rPr>
        <w:t>n und durch neue</w:t>
      </w:r>
      <w:r w:rsidR="00DA5BFD" w:rsidRPr="00B95C23">
        <w:rPr>
          <w:rFonts w:ascii="Arial" w:hAnsi="Arial" w:cs="Arial"/>
        </w:rPr>
        <w:t xml:space="preserve"> Fliesen ersetzt</w:t>
      </w:r>
      <w:r w:rsidR="005A7A06">
        <w:rPr>
          <w:rFonts w:ascii="Arial" w:hAnsi="Arial" w:cs="Arial"/>
        </w:rPr>
        <w:t xml:space="preserve"> werden.</w:t>
      </w:r>
      <w:r w:rsidR="00DA5BFD" w:rsidRPr="00B95C23">
        <w:rPr>
          <w:rFonts w:ascii="Arial" w:hAnsi="Arial" w:cs="Arial"/>
        </w:rPr>
        <w:t xml:space="preserve"> </w:t>
      </w:r>
      <w:r w:rsidR="006F040E">
        <w:rPr>
          <w:rFonts w:ascii="Arial" w:hAnsi="Arial" w:cs="Arial"/>
        </w:rPr>
        <w:t>Auch die</w:t>
      </w:r>
      <w:r w:rsidR="006F040E" w:rsidRPr="00AB3FAC">
        <w:rPr>
          <w:rFonts w:ascii="Arial" w:hAnsi="Arial" w:cs="Arial"/>
        </w:rPr>
        <w:t xml:space="preserve"> Brüstung </w:t>
      </w:r>
      <w:r w:rsidR="006F040E">
        <w:rPr>
          <w:rFonts w:ascii="Arial" w:hAnsi="Arial" w:cs="Arial"/>
        </w:rPr>
        <w:t xml:space="preserve">aus </w:t>
      </w:r>
      <w:r w:rsidR="00E948BB">
        <w:rPr>
          <w:rFonts w:ascii="Arial" w:hAnsi="Arial" w:cs="Arial"/>
        </w:rPr>
        <w:t>massivem</w:t>
      </w:r>
      <w:r w:rsidR="00476246">
        <w:rPr>
          <w:rFonts w:ascii="Arial" w:hAnsi="Arial" w:cs="Arial"/>
        </w:rPr>
        <w:t xml:space="preserve"> </w:t>
      </w:r>
      <w:r w:rsidR="006F040E">
        <w:rPr>
          <w:rFonts w:ascii="Arial" w:hAnsi="Arial" w:cs="Arial"/>
        </w:rPr>
        <w:t xml:space="preserve">Beton wurde </w:t>
      </w:r>
      <w:r w:rsidR="002A38C8">
        <w:rPr>
          <w:rFonts w:ascii="Arial" w:hAnsi="Arial" w:cs="Arial"/>
        </w:rPr>
        <w:t>entfernt</w:t>
      </w:r>
      <w:r w:rsidR="00DA5BFD">
        <w:rPr>
          <w:rFonts w:ascii="Arial" w:hAnsi="Arial" w:cs="Arial"/>
        </w:rPr>
        <w:t xml:space="preserve">. </w:t>
      </w:r>
      <w:r w:rsidR="002A38C8" w:rsidRPr="002A38C8">
        <w:rPr>
          <w:rFonts w:ascii="Arial" w:hAnsi="Arial" w:cs="Arial"/>
        </w:rPr>
        <w:t xml:space="preserve">Ausgetauscht </w:t>
      </w:r>
      <w:r w:rsidR="007209AF">
        <w:rPr>
          <w:rFonts w:ascii="Arial" w:hAnsi="Arial" w:cs="Arial"/>
        </w:rPr>
        <w:t xml:space="preserve">wurden die </w:t>
      </w:r>
      <w:r w:rsidR="007209AF" w:rsidRPr="007209AF">
        <w:rPr>
          <w:rFonts w:ascii="Arial" w:hAnsi="Arial" w:cs="Arial"/>
        </w:rPr>
        <w:t>absturzsichernd</w:t>
      </w:r>
      <w:r w:rsidR="007209AF">
        <w:rPr>
          <w:rFonts w:ascii="Arial" w:hAnsi="Arial" w:cs="Arial"/>
        </w:rPr>
        <w:t xml:space="preserve">en </w:t>
      </w:r>
      <w:r w:rsidR="00AB3FAC">
        <w:rPr>
          <w:rFonts w:ascii="Arial" w:hAnsi="Arial" w:cs="Arial"/>
        </w:rPr>
        <w:t>E</w:t>
      </w:r>
      <w:r w:rsidR="007209AF">
        <w:rPr>
          <w:rFonts w:ascii="Arial" w:hAnsi="Arial" w:cs="Arial"/>
        </w:rPr>
        <w:t>lemente durch Sprossengeländer</w:t>
      </w:r>
      <w:r w:rsidR="0081783B">
        <w:rPr>
          <w:rFonts w:ascii="Arial" w:hAnsi="Arial" w:cs="Arial"/>
        </w:rPr>
        <w:t xml:space="preserve"> mit </w:t>
      </w:r>
      <w:r w:rsidR="00D31FE9">
        <w:rPr>
          <w:rFonts w:ascii="Arial" w:hAnsi="Arial" w:cs="Arial"/>
        </w:rPr>
        <w:t>schlanken</w:t>
      </w:r>
      <w:r>
        <w:rPr>
          <w:rFonts w:ascii="Arial" w:hAnsi="Arial" w:cs="Arial"/>
        </w:rPr>
        <w:t xml:space="preserve">, </w:t>
      </w:r>
      <w:r w:rsidR="0081783B">
        <w:rPr>
          <w:rFonts w:ascii="Arial" w:hAnsi="Arial" w:cs="Arial"/>
        </w:rPr>
        <w:t>vertikal</w:t>
      </w:r>
      <w:r w:rsidR="004A6A6A">
        <w:rPr>
          <w:rFonts w:ascii="Arial" w:hAnsi="Arial" w:cs="Arial"/>
        </w:rPr>
        <w:t xml:space="preserve">en </w:t>
      </w:r>
      <w:r w:rsidR="0081783B">
        <w:rPr>
          <w:rFonts w:ascii="Arial" w:hAnsi="Arial" w:cs="Arial"/>
        </w:rPr>
        <w:t>Strebe</w:t>
      </w:r>
      <w:r w:rsidR="0081783B" w:rsidRPr="00986368">
        <w:rPr>
          <w:rFonts w:ascii="Arial" w:hAnsi="Arial" w:cs="Arial"/>
        </w:rPr>
        <w:t>n</w:t>
      </w:r>
      <w:r w:rsidR="007209AF" w:rsidRPr="00986368">
        <w:rPr>
          <w:rFonts w:ascii="Arial" w:hAnsi="Arial" w:cs="Arial"/>
        </w:rPr>
        <w:t xml:space="preserve">. </w:t>
      </w:r>
      <w:r w:rsidR="00F46B0F">
        <w:rPr>
          <w:rFonts w:ascii="Arial" w:hAnsi="Arial" w:cs="Arial"/>
        </w:rPr>
        <w:t xml:space="preserve">Diese sorgen in dahinterliegenden Gebäudeteilen sowie auf dem Balkon für einen </w:t>
      </w:r>
      <w:r w:rsidR="007F5773">
        <w:rPr>
          <w:rFonts w:ascii="Arial" w:hAnsi="Arial" w:cs="Arial"/>
        </w:rPr>
        <w:t>erhöhten</w:t>
      </w:r>
      <w:r w:rsidR="00F46B0F">
        <w:rPr>
          <w:rFonts w:ascii="Arial" w:hAnsi="Arial" w:cs="Arial"/>
        </w:rPr>
        <w:t xml:space="preserve"> Lichteinfall und </w:t>
      </w:r>
      <w:r w:rsidR="005A0865">
        <w:rPr>
          <w:rFonts w:ascii="Arial" w:hAnsi="Arial" w:cs="Arial"/>
        </w:rPr>
        <w:t xml:space="preserve">vermeiden </w:t>
      </w:r>
      <w:r w:rsidR="00F46B0F">
        <w:rPr>
          <w:rFonts w:ascii="Arial" w:hAnsi="Arial" w:cs="Arial"/>
        </w:rPr>
        <w:t>Verschattungen im I</w:t>
      </w:r>
      <w:r w:rsidR="000C21FA">
        <w:rPr>
          <w:rFonts w:ascii="Arial" w:hAnsi="Arial" w:cs="Arial"/>
        </w:rPr>
        <w:t xml:space="preserve">nnenbereich. </w:t>
      </w:r>
      <w:r w:rsidR="008642EF">
        <w:rPr>
          <w:rFonts w:ascii="Arial" w:hAnsi="Arial" w:cs="Arial"/>
        </w:rPr>
        <w:t xml:space="preserve">Die </w:t>
      </w:r>
      <w:r w:rsidR="00010751">
        <w:rPr>
          <w:rFonts w:ascii="Arial" w:hAnsi="Arial" w:cs="Arial"/>
        </w:rPr>
        <w:t>Neuerung der Brüstung</w:t>
      </w:r>
      <w:r w:rsidR="008642EF">
        <w:rPr>
          <w:rFonts w:ascii="Arial" w:hAnsi="Arial" w:cs="Arial"/>
        </w:rPr>
        <w:t xml:space="preserve"> wirkt sich auch auf die Gebäudeoptik aus </w:t>
      </w:r>
      <w:r w:rsidR="002F74CA">
        <w:rPr>
          <w:rFonts w:ascii="Arial" w:hAnsi="Arial" w:cs="Arial"/>
        </w:rPr>
        <w:t>und verleiht</w:t>
      </w:r>
      <w:r w:rsidR="0076489E">
        <w:rPr>
          <w:rFonts w:ascii="Arial" w:hAnsi="Arial" w:cs="Arial"/>
        </w:rPr>
        <w:t xml:space="preserve"> </w:t>
      </w:r>
      <w:r w:rsidR="002F74CA">
        <w:rPr>
          <w:rFonts w:ascii="Arial" w:hAnsi="Arial" w:cs="Arial"/>
        </w:rPr>
        <w:t xml:space="preserve">der </w:t>
      </w:r>
      <w:r w:rsidR="008642EF">
        <w:rPr>
          <w:rFonts w:ascii="Arial" w:hAnsi="Arial" w:cs="Arial"/>
        </w:rPr>
        <w:t xml:space="preserve">Fassade </w:t>
      </w:r>
      <w:r w:rsidR="00D31FE9">
        <w:rPr>
          <w:rFonts w:ascii="Arial" w:hAnsi="Arial" w:cs="Arial"/>
        </w:rPr>
        <w:t xml:space="preserve">ein </w:t>
      </w:r>
      <w:r w:rsidR="002F74CA">
        <w:rPr>
          <w:rFonts w:ascii="Arial" w:hAnsi="Arial" w:cs="Arial"/>
        </w:rPr>
        <w:t xml:space="preserve">zeitgemäßes </w:t>
      </w:r>
      <w:r w:rsidR="00DA5BFD" w:rsidRPr="00D31FE9">
        <w:rPr>
          <w:rFonts w:ascii="Arial" w:hAnsi="Arial" w:cs="Arial"/>
        </w:rPr>
        <w:t xml:space="preserve">und </w:t>
      </w:r>
      <w:r w:rsidR="002F74CA" w:rsidRPr="00D31FE9">
        <w:rPr>
          <w:rFonts w:ascii="Arial" w:hAnsi="Arial" w:cs="Arial"/>
        </w:rPr>
        <w:t>f</w:t>
      </w:r>
      <w:r w:rsidR="002F74CA">
        <w:rPr>
          <w:rFonts w:ascii="Arial" w:hAnsi="Arial" w:cs="Arial"/>
        </w:rPr>
        <w:t>iligranes Erscheinungsbild.</w:t>
      </w:r>
    </w:p>
    <w:p w14:paraId="53447E04" w14:textId="77777777" w:rsidR="00DA5BFD" w:rsidRDefault="00DA5BFD" w:rsidP="00642B8B">
      <w:pPr>
        <w:spacing w:line="360" w:lineRule="auto"/>
        <w:jc w:val="both"/>
        <w:rPr>
          <w:rFonts w:ascii="Arial" w:hAnsi="Arial" w:cs="Arial"/>
        </w:rPr>
      </w:pPr>
    </w:p>
    <w:p w14:paraId="357C8C1E" w14:textId="0169A658" w:rsidR="00767D80" w:rsidRDefault="00605980" w:rsidP="00642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Kombiniert wurde </w:t>
      </w:r>
      <w:r w:rsidR="007477D6">
        <w:rPr>
          <w:rFonts w:ascii="Arial" w:hAnsi="Arial" w:cs="Arial"/>
        </w:rPr>
        <w:t xml:space="preserve">das Sprossengeländer </w:t>
      </w:r>
      <w:r>
        <w:rPr>
          <w:rFonts w:ascii="Arial" w:hAnsi="Arial" w:cs="Arial"/>
        </w:rPr>
        <w:t>mit einer</w:t>
      </w:r>
      <w:r w:rsidR="005B0FFC">
        <w:rPr>
          <w:rFonts w:ascii="Arial" w:hAnsi="Arial" w:cs="Arial"/>
        </w:rPr>
        <w:t xml:space="preserve"> </w:t>
      </w:r>
      <w:r w:rsidR="007209AF">
        <w:rPr>
          <w:rFonts w:ascii="Arial" w:hAnsi="Arial" w:cs="Arial"/>
        </w:rPr>
        <w:t>Verglasung. Hierbei griffen die ausführenden Planer auf d</w:t>
      </w:r>
      <w:r w:rsidR="00B20073">
        <w:rPr>
          <w:rFonts w:ascii="Arial" w:hAnsi="Arial" w:cs="Arial"/>
        </w:rPr>
        <w:t>as</w:t>
      </w:r>
      <w:r w:rsidR="007209AF">
        <w:rPr>
          <w:rFonts w:ascii="Arial" w:hAnsi="Arial" w:cs="Arial"/>
        </w:rPr>
        <w:t xml:space="preserve"> </w:t>
      </w:r>
      <w:r w:rsidR="00A36758">
        <w:rPr>
          <w:rFonts w:ascii="Arial" w:hAnsi="Arial" w:cs="Arial"/>
        </w:rPr>
        <w:t>Front</w:t>
      </w:r>
      <w:r w:rsidR="005331AD">
        <w:rPr>
          <w:rFonts w:ascii="Arial" w:hAnsi="Arial" w:cs="Arial"/>
        </w:rPr>
        <w:t>en</w:t>
      </w:r>
      <w:r w:rsidR="005B0FFC">
        <w:rPr>
          <w:rFonts w:ascii="Arial" w:hAnsi="Arial" w:cs="Arial"/>
        </w:rPr>
        <w:t>system</w:t>
      </w:r>
      <w:r w:rsidR="007209AF">
        <w:rPr>
          <w:rFonts w:ascii="Arial" w:hAnsi="Arial" w:cs="Arial"/>
        </w:rPr>
        <w:t xml:space="preserve"> „Space“</w:t>
      </w:r>
      <w:r w:rsidR="002F74CA">
        <w:rPr>
          <w:rFonts w:ascii="Arial" w:hAnsi="Arial" w:cs="Arial"/>
        </w:rPr>
        <w:t xml:space="preserve"> von </w:t>
      </w:r>
      <w:proofErr w:type="spellStart"/>
      <w:r w:rsidR="002F74CA">
        <w:rPr>
          <w:rFonts w:ascii="Arial" w:hAnsi="Arial" w:cs="Arial"/>
        </w:rPr>
        <w:t>Balco</w:t>
      </w:r>
      <w:proofErr w:type="spellEnd"/>
      <w:r w:rsidR="007209AF">
        <w:rPr>
          <w:rFonts w:ascii="Arial" w:hAnsi="Arial" w:cs="Arial"/>
        </w:rPr>
        <w:t xml:space="preserve"> zurück. Dieses </w:t>
      </w:r>
      <w:r w:rsidR="00767D80">
        <w:rPr>
          <w:rFonts w:ascii="Arial" w:hAnsi="Arial" w:cs="Arial"/>
        </w:rPr>
        <w:t>zeichnet sich durch</w:t>
      </w:r>
      <w:r w:rsidR="007209AF">
        <w:rPr>
          <w:rFonts w:ascii="Arial" w:hAnsi="Arial" w:cs="Arial"/>
        </w:rPr>
        <w:t xml:space="preserve"> </w:t>
      </w:r>
      <w:r w:rsidR="007B2C6D" w:rsidRPr="00E02140">
        <w:rPr>
          <w:rFonts w:ascii="Arial" w:hAnsi="Arial" w:cs="Arial"/>
        </w:rPr>
        <w:t>raumhohe</w:t>
      </w:r>
      <w:r w:rsidR="00E94B72" w:rsidRPr="00E02140">
        <w:rPr>
          <w:rFonts w:ascii="Arial" w:hAnsi="Arial" w:cs="Arial"/>
        </w:rPr>
        <w:t>, verschiebbare</w:t>
      </w:r>
      <w:r w:rsidR="007B2C6D" w:rsidRPr="00E02140">
        <w:rPr>
          <w:rFonts w:ascii="Arial" w:hAnsi="Arial" w:cs="Arial"/>
        </w:rPr>
        <w:t xml:space="preserve"> </w:t>
      </w:r>
      <w:r w:rsidR="00767D80" w:rsidRPr="00E02140">
        <w:rPr>
          <w:rFonts w:ascii="Arial" w:hAnsi="Arial" w:cs="Arial"/>
        </w:rPr>
        <w:t>und gerahmte</w:t>
      </w:r>
      <w:r w:rsidR="005B2B71" w:rsidRPr="00E02140">
        <w:rPr>
          <w:rFonts w:ascii="Arial" w:hAnsi="Arial" w:cs="Arial"/>
        </w:rPr>
        <w:t xml:space="preserve"> Fenster </w:t>
      </w:r>
      <w:r w:rsidR="00767D80" w:rsidRPr="00E02140">
        <w:rPr>
          <w:rFonts w:ascii="Arial" w:hAnsi="Arial" w:cs="Arial"/>
        </w:rPr>
        <w:t>aus</w:t>
      </w:r>
      <w:r w:rsidR="007209AF" w:rsidRPr="00E02140">
        <w:rPr>
          <w:rFonts w:ascii="Arial" w:hAnsi="Arial" w:cs="Arial"/>
        </w:rPr>
        <w:t xml:space="preserve">. </w:t>
      </w:r>
      <w:r w:rsidR="00D21DD1" w:rsidRPr="00E02140">
        <w:rPr>
          <w:rFonts w:ascii="Arial" w:hAnsi="Arial" w:cs="Arial"/>
        </w:rPr>
        <w:t xml:space="preserve">Die Bewohner </w:t>
      </w:r>
      <w:r w:rsidR="00F5129D" w:rsidRPr="00E02140">
        <w:rPr>
          <w:rFonts w:ascii="Arial" w:hAnsi="Arial" w:cs="Arial"/>
        </w:rPr>
        <w:t xml:space="preserve">können </w:t>
      </w:r>
      <w:r w:rsidR="00D21DD1" w:rsidRPr="00E02140">
        <w:rPr>
          <w:rFonts w:ascii="Arial" w:hAnsi="Arial" w:cs="Arial"/>
        </w:rPr>
        <w:t xml:space="preserve">so </w:t>
      </w:r>
      <w:r w:rsidR="00F5129D" w:rsidRPr="00E02140">
        <w:rPr>
          <w:rFonts w:ascii="Arial" w:hAnsi="Arial" w:cs="Arial"/>
        </w:rPr>
        <w:t>den</w:t>
      </w:r>
      <w:r w:rsidR="00E42841" w:rsidRPr="00E02140">
        <w:rPr>
          <w:rFonts w:ascii="Arial" w:hAnsi="Arial" w:cs="Arial"/>
        </w:rPr>
        <w:t xml:space="preserve"> B</w:t>
      </w:r>
      <w:r w:rsidR="00441786" w:rsidRPr="00E02140">
        <w:rPr>
          <w:rFonts w:ascii="Arial" w:hAnsi="Arial" w:cs="Arial"/>
        </w:rPr>
        <w:t xml:space="preserve">alkon </w:t>
      </w:r>
      <w:r w:rsidR="00F5129D" w:rsidRPr="00E02140">
        <w:rPr>
          <w:rFonts w:ascii="Arial" w:hAnsi="Arial" w:cs="Arial"/>
        </w:rPr>
        <w:t xml:space="preserve">bei nahezu jeder Jahreszeit </w:t>
      </w:r>
      <w:r w:rsidR="00441786" w:rsidRPr="00E02140">
        <w:rPr>
          <w:rFonts w:ascii="Arial" w:hAnsi="Arial" w:cs="Arial"/>
        </w:rPr>
        <w:lastRenderedPageBreak/>
        <w:t>nutzen</w:t>
      </w:r>
      <w:r w:rsidR="00F5129D" w:rsidRPr="00E02140">
        <w:rPr>
          <w:rFonts w:ascii="Arial" w:hAnsi="Arial" w:cs="Arial"/>
        </w:rPr>
        <w:t xml:space="preserve">. </w:t>
      </w:r>
      <w:r w:rsidR="00975A99" w:rsidRPr="00E02140">
        <w:rPr>
          <w:rFonts w:ascii="Arial" w:hAnsi="Arial" w:cs="Arial"/>
        </w:rPr>
        <w:t>Des Weiteren</w:t>
      </w:r>
      <w:r w:rsidR="00D47A3A" w:rsidRPr="00E02140">
        <w:rPr>
          <w:rFonts w:ascii="Arial" w:hAnsi="Arial" w:cs="Arial"/>
        </w:rPr>
        <w:t xml:space="preserve"> </w:t>
      </w:r>
      <w:r w:rsidR="00F5129D" w:rsidRPr="00E02140">
        <w:rPr>
          <w:rFonts w:ascii="Arial" w:hAnsi="Arial" w:cs="Arial"/>
        </w:rPr>
        <w:t>sorgt die erweiterte</w:t>
      </w:r>
      <w:r w:rsidR="00D47A3A" w:rsidRPr="00E02140">
        <w:rPr>
          <w:rFonts w:ascii="Arial" w:hAnsi="Arial" w:cs="Arial"/>
        </w:rPr>
        <w:t xml:space="preserve"> Nutzfläche für zusätzlichen Wohnkomfort.</w:t>
      </w:r>
      <w:r w:rsidR="00D47A3A">
        <w:rPr>
          <w:rFonts w:ascii="Arial" w:hAnsi="Arial" w:cs="Arial"/>
        </w:rPr>
        <w:t xml:space="preserve"> </w:t>
      </w:r>
      <w:r w:rsidR="006A7E35" w:rsidRPr="00D47A3A">
        <w:rPr>
          <w:rFonts w:ascii="Arial" w:hAnsi="Arial" w:cs="Arial"/>
        </w:rPr>
        <w:t xml:space="preserve">Die verglaste </w:t>
      </w:r>
      <w:r w:rsidR="003B4BB2" w:rsidRPr="00D47A3A">
        <w:rPr>
          <w:rFonts w:ascii="Arial" w:hAnsi="Arial" w:cs="Arial"/>
        </w:rPr>
        <w:t>Ausführung sorgt</w:t>
      </w:r>
      <w:r w:rsidR="006A7E35">
        <w:rPr>
          <w:rFonts w:ascii="Arial" w:hAnsi="Arial" w:cs="Arial"/>
        </w:rPr>
        <w:t xml:space="preserve"> </w:t>
      </w:r>
      <w:r w:rsidR="00D21DD1">
        <w:rPr>
          <w:rFonts w:ascii="Arial" w:hAnsi="Arial" w:cs="Arial"/>
        </w:rPr>
        <w:t>darüber hinaus</w:t>
      </w:r>
      <w:r w:rsidR="003B4BB2">
        <w:rPr>
          <w:rFonts w:ascii="Arial" w:hAnsi="Arial" w:cs="Arial"/>
        </w:rPr>
        <w:t xml:space="preserve"> </w:t>
      </w:r>
      <w:r w:rsidR="007B2C6D" w:rsidRPr="007B2C6D">
        <w:rPr>
          <w:rFonts w:ascii="Arial" w:hAnsi="Arial" w:cs="Arial"/>
        </w:rPr>
        <w:t>gleichzeitig</w:t>
      </w:r>
      <w:r w:rsidR="007B2C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für einen </w:t>
      </w:r>
      <w:r w:rsidR="004349D9">
        <w:rPr>
          <w:rFonts w:ascii="Arial" w:hAnsi="Arial" w:cs="Arial"/>
        </w:rPr>
        <w:t>Wärme- und Schallschutz – Wärmeverluste werden verrin</w:t>
      </w:r>
      <w:r w:rsidR="00E831E3">
        <w:rPr>
          <w:rFonts w:ascii="Arial" w:hAnsi="Arial" w:cs="Arial"/>
        </w:rPr>
        <w:t>gert und</w:t>
      </w:r>
      <w:r w:rsidR="004349D9">
        <w:rPr>
          <w:rFonts w:ascii="Arial" w:hAnsi="Arial" w:cs="Arial"/>
        </w:rPr>
        <w:t xml:space="preserve"> Lärm wird </w:t>
      </w:r>
      <w:r w:rsidR="00E831E3">
        <w:rPr>
          <w:rFonts w:ascii="Arial" w:hAnsi="Arial" w:cs="Arial"/>
        </w:rPr>
        <w:t>reduziert</w:t>
      </w:r>
      <w:r w:rsidR="004349D9">
        <w:rPr>
          <w:rFonts w:ascii="Arial" w:hAnsi="Arial" w:cs="Arial"/>
        </w:rPr>
        <w:t xml:space="preserve">. </w:t>
      </w:r>
      <w:r w:rsidR="007B2C6D">
        <w:rPr>
          <w:rFonts w:ascii="Arial" w:hAnsi="Arial" w:cs="Arial"/>
        </w:rPr>
        <w:t xml:space="preserve">Ein wesentlicher Faktor, der sich </w:t>
      </w:r>
      <w:r w:rsidR="000A0444">
        <w:rPr>
          <w:rFonts w:ascii="Arial" w:hAnsi="Arial" w:cs="Arial"/>
        </w:rPr>
        <w:t xml:space="preserve">positiv </w:t>
      </w:r>
      <w:r w:rsidR="000A5842">
        <w:rPr>
          <w:rFonts w:ascii="Arial" w:hAnsi="Arial" w:cs="Arial"/>
        </w:rPr>
        <w:t>auf die Gesundheit der Bewohner</w:t>
      </w:r>
      <w:r w:rsidR="000A0444">
        <w:rPr>
          <w:rFonts w:ascii="Arial" w:hAnsi="Arial" w:cs="Arial"/>
        </w:rPr>
        <w:t xml:space="preserve"> </w:t>
      </w:r>
      <w:r w:rsidR="000A5842">
        <w:rPr>
          <w:rFonts w:ascii="Arial" w:hAnsi="Arial" w:cs="Arial"/>
        </w:rPr>
        <w:t xml:space="preserve">auswirkt. </w:t>
      </w:r>
      <w:r w:rsidR="003C00BD">
        <w:rPr>
          <w:rFonts w:ascii="Arial" w:hAnsi="Arial" w:cs="Arial"/>
        </w:rPr>
        <w:t xml:space="preserve">Genauso wichtig ist eine gesunde Raumluft. </w:t>
      </w:r>
      <w:r w:rsidR="008642EF">
        <w:rPr>
          <w:rFonts w:ascii="Arial" w:hAnsi="Arial" w:cs="Arial"/>
        </w:rPr>
        <w:t xml:space="preserve">Die Bewohner können ohne Aufwand die Fensterelemente einfach </w:t>
      </w:r>
      <w:r w:rsidR="00E57014">
        <w:rPr>
          <w:rFonts w:ascii="Arial" w:hAnsi="Arial" w:cs="Arial"/>
        </w:rPr>
        <w:t>ö</w:t>
      </w:r>
      <w:r w:rsidR="008642EF">
        <w:rPr>
          <w:rFonts w:ascii="Arial" w:hAnsi="Arial" w:cs="Arial"/>
        </w:rPr>
        <w:t xml:space="preserve">ffnen und </w:t>
      </w:r>
      <w:r w:rsidR="00E57014">
        <w:rPr>
          <w:rFonts w:ascii="Arial" w:hAnsi="Arial" w:cs="Arial"/>
        </w:rPr>
        <w:t>s</w:t>
      </w:r>
      <w:r w:rsidR="008642EF">
        <w:rPr>
          <w:rFonts w:ascii="Arial" w:hAnsi="Arial" w:cs="Arial"/>
        </w:rPr>
        <w:t xml:space="preserve">chließen. </w:t>
      </w:r>
      <w:r w:rsidR="008F35BC">
        <w:rPr>
          <w:rFonts w:ascii="Arial" w:hAnsi="Arial" w:cs="Arial"/>
        </w:rPr>
        <w:t xml:space="preserve">Die Reinigung </w:t>
      </w:r>
      <w:r w:rsidR="00970685">
        <w:rPr>
          <w:rFonts w:ascii="Arial" w:hAnsi="Arial" w:cs="Arial"/>
        </w:rPr>
        <w:t xml:space="preserve">der Glaselemente </w:t>
      </w:r>
      <w:r w:rsidR="008F35BC">
        <w:rPr>
          <w:rFonts w:ascii="Arial" w:hAnsi="Arial" w:cs="Arial"/>
        </w:rPr>
        <w:t xml:space="preserve">gestaltet sich ebenfalls </w:t>
      </w:r>
      <w:r w:rsidR="001F330D">
        <w:rPr>
          <w:rFonts w:ascii="Arial" w:hAnsi="Arial" w:cs="Arial"/>
        </w:rPr>
        <w:t>unkompliziert</w:t>
      </w:r>
      <w:r w:rsidR="008F35BC">
        <w:rPr>
          <w:rFonts w:ascii="Arial" w:hAnsi="Arial" w:cs="Arial"/>
        </w:rPr>
        <w:t xml:space="preserve">, da diese vom Rauminneren erfolgen kann. </w:t>
      </w:r>
      <w:r w:rsidR="001F330D">
        <w:rPr>
          <w:rFonts w:ascii="Arial" w:hAnsi="Arial" w:cs="Arial"/>
        </w:rPr>
        <w:t>D</w:t>
      </w:r>
      <w:r w:rsidR="00506E93">
        <w:rPr>
          <w:rFonts w:ascii="Arial" w:hAnsi="Arial" w:cs="Arial"/>
        </w:rPr>
        <w:t>enn die</w:t>
      </w:r>
      <w:r w:rsidR="001F330D">
        <w:rPr>
          <w:rFonts w:ascii="Arial" w:hAnsi="Arial" w:cs="Arial"/>
        </w:rPr>
        <w:t xml:space="preserve"> Elemente lassen sich nach innen klappen</w:t>
      </w:r>
      <w:r w:rsidR="00E831E3">
        <w:rPr>
          <w:rFonts w:ascii="Arial" w:hAnsi="Arial" w:cs="Arial"/>
        </w:rPr>
        <w:t>.</w:t>
      </w:r>
      <w:r w:rsidR="00970685" w:rsidRPr="00970685">
        <w:rPr>
          <w:rFonts w:ascii="Arial" w:hAnsi="Arial" w:cs="Arial"/>
        </w:rPr>
        <w:t xml:space="preserve"> </w:t>
      </w:r>
    </w:p>
    <w:p w14:paraId="45BABC4A" w14:textId="77777777" w:rsidR="006D051B" w:rsidRDefault="006D051B" w:rsidP="00642B8B">
      <w:pPr>
        <w:spacing w:line="360" w:lineRule="auto"/>
        <w:jc w:val="both"/>
        <w:rPr>
          <w:rFonts w:ascii="Arial" w:hAnsi="Arial" w:cs="Arial"/>
        </w:rPr>
      </w:pPr>
    </w:p>
    <w:p w14:paraId="06183BEF" w14:textId="0EB6D1EF" w:rsidR="00767D80" w:rsidRPr="00CF3EB0" w:rsidRDefault="00CF3EB0" w:rsidP="00642B8B">
      <w:pPr>
        <w:spacing w:line="360" w:lineRule="auto"/>
        <w:jc w:val="both"/>
        <w:rPr>
          <w:rFonts w:ascii="Arial" w:hAnsi="Arial" w:cs="Arial"/>
          <w:b/>
        </w:rPr>
      </w:pPr>
      <w:r w:rsidRPr="00CF3EB0">
        <w:rPr>
          <w:rFonts w:ascii="Arial" w:hAnsi="Arial" w:cs="Arial"/>
          <w:b/>
        </w:rPr>
        <w:t xml:space="preserve">Effektives </w:t>
      </w:r>
      <w:r w:rsidR="00767D80" w:rsidRPr="00CF3EB0">
        <w:rPr>
          <w:rFonts w:ascii="Arial" w:hAnsi="Arial" w:cs="Arial"/>
          <w:b/>
        </w:rPr>
        <w:t>Entwässerung</w:t>
      </w:r>
      <w:r w:rsidRPr="00CF3EB0">
        <w:rPr>
          <w:rFonts w:ascii="Arial" w:hAnsi="Arial" w:cs="Arial"/>
          <w:b/>
        </w:rPr>
        <w:t>ssystem</w:t>
      </w:r>
    </w:p>
    <w:p w14:paraId="51A36CD0" w14:textId="1C6129B8" w:rsidR="009C7E6E" w:rsidRPr="005E06BF" w:rsidRDefault="002F74CA" w:rsidP="00642B8B">
      <w:pPr>
        <w:spacing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Das verwendete,</w:t>
      </w:r>
      <w:r w:rsidR="00A05339">
        <w:rPr>
          <w:rFonts w:ascii="Arial" w:hAnsi="Arial" w:cs="Arial"/>
        </w:rPr>
        <w:t xml:space="preserve"> patentierte Entwässerungssystem „</w:t>
      </w:r>
      <w:proofErr w:type="spellStart"/>
      <w:r w:rsidR="00A05339">
        <w:rPr>
          <w:rFonts w:ascii="Arial" w:hAnsi="Arial" w:cs="Arial"/>
        </w:rPr>
        <w:t>Cleanline</w:t>
      </w:r>
      <w:proofErr w:type="spellEnd"/>
      <w:r w:rsidR="00A05339">
        <w:rPr>
          <w:rFonts w:ascii="Arial" w:hAnsi="Arial" w:cs="Arial"/>
        </w:rPr>
        <w:t xml:space="preserve">“ von </w:t>
      </w:r>
      <w:proofErr w:type="spellStart"/>
      <w:r w:rsidR="00A05339">
        <w:rPr>
          <w:rFonts w:ascii="Arial" w:hAnsi="Arial" w:cs="Arial"/>
        </w:rPr>
        <w:t>Balco</w:t>
      </w:r>
      <w:proofErr w:type="spellEnd"/>
      <w:r>
        <w:rPr>
          <w:rFonts w:ascii="Arial" w:hAnsi="Arial" w:cs="Arial"/>
        </w:rPr>
        <w:t xml:space="preserve"> verhindert zudem</w:t>
      </w:r>
      <w:r w:rsidR="00A05339">
        <w:rPr>
          <w:rFonts w:ascii="Arial" w:hAnsi="Arial" w:cs="Arial"/>
        </w:rPr>
        <w:t xml:space="preserve"> d</w:t>
      </w:r>
      <w:r w:rsidR="00DD79F4">
        <w:rPr>
          <w:rFonts w:ascii="Arial" w:hAnsi="Arial" w:cs="Arial"/>
        </w:rPr>
        <w:t xml:space="preserve">ie </w:t>
      </w:r>
      <w:r w:rsidR="00A05339">
        <w:rPr>
          <w:rFonts w:ascii="Arial" w:hAnsi="Arial" w:cs="Arial"/>
        </w:rPr>
        <w:t>Bild</w:t>
      </w:r>
      <w:r w:rsidR="00DD79F4">
        <w:rPr>
          <w:rFonts w:ascii="Arial" w:hAnsi="Arial" w:cs="Arial"/>
        </w:rPr>
        <w:t>ung</w:t>
      </w:r>
      <w:r w:rsidR="00A05339">
        <w:rPr>
          <w:rFonts w:ascii="Arial" w:hAnsi="Arial" w:cs="Arial"/>
        </w:rPr>
        <w:t xml:space="preserve"> von Schmutzrändern auf der Verglasung, </w:t>
      </w:r>
      <w:r>
        <w:rPr>
          <w:rFonts w:ascii="Arial" w:hAnsi="Arial" w:cs="Arial"/>
        </w:rPr>
        <w:t xml:space="preserve">da </w:t>
      </w:r>
      <w:r w:rsidR="00A05339">
        <w:rPr>
          <w:rFonts w:ascii="Arial" w:hAnsi="Arial" w:cs="Arial"/>
        </w:rPr>
        <w:t>anfallendes Wasser wirksam abgeführt</w:t>
      </w:r>
      <w:r>
        <w:rPr>
          <w:rFonts w:ascii="Arial" w:hAnsi="Arial" w:cs="Arial"/>
        </w:rPr>
        <w:t xml:space="preserve"> wird</w:t>
      </w:r>
      <w:r w:rsidR="00A05339">
        <w:rPr>
          <w:rFonts w:ascii="Arial" w:hAnsi="Arial" w:cs="Arial"/>
        </w:rPr>
        <w:t xml:space="preserve">. </w:t>
      </w:r>
      <w:r w:rsidR="00C91CD9">
        <w:rPr>
          <w:rFonts w:ascii="Arial" w:hAnsi="Arial" w:cs="Arial"/>
        </w:rPr>
        <w:t>Ist</w:t>
      </w:r>
      <w:r w:rsidR="004640B2">
        <w:rPr>
          <w:rFonts w:ascii="Arial" w:hAnsi="Arial" w:cs="Arial"/>
        </w:rPr>
        <w:t xml:space="preserve"> die Fensterfront einmal nicht g</w:t>
      </w:r>
      <w:r w:rsidR="00C91CD9">
        <w:rPr>
          <w:rFonts w:ascii="Arial" w:hAnsi="Arial" w:cs="Arial"/>
        </w:rPr>
        <w:t xml:space="preserve">eschlossen, sorgt eine Sicherheitsdrainage dafür, </w:t>
      </w:r>
      <w:r w:rsidR="006723EF">
        <w:rPr>
          <w:rFonts w:ascii="Arial" w:hAnsi="Arial" w:cs="Arial"/>
        </w:rPr>
        <w:t xml:space="preserve">dass </w:t>
      </w:r>
      <w:r w:rsidR="0076489E">
        <w:rPr>
          <w:rFonts w:ascii="Arial" w:hAnsi="Arial" w:cs="Arial"/>
        </w:rPr>
        <w:t xml:space="preserve">das Wasser </w:t>
      </w:r>
      <w:r w:rsidR="009951AE">
        <w:rPr>
          <w:rFonts w:ascii="Arial" w:hAnsi="Arial" w:cs="Arial"/>
        </w:rPr>
        <w:t xml:space="preserve">Stockwerk für Stockwerk </w:t>
      </w:r>
      <w:r w:rsidR="00C91CD9">
        <w:rPr>
          <w:rFonts w:ascii="Arial" w:hAnsi="Arial" w:cs="Arial"/>
        </w:rPr>
        <w:t xml:space="preserve">abgeleitet wird. </w:t>
      </w:r>
      <w:r w:rsidR="006D051B">
        <w:rPr>
          <w:rFonts w:ascii="Arial" w:hAnsi="Arial" w:cs="Arial"/>
        </w:rPr>
        <w:t xml:space="preserve">Die </w:t>
      </w:r>
      <w:r w:rsidR="009951AE">
        <w:rPr>
          <w:rFonts w:ascii="Arial" w:hAnsi="Arial" w:cs="Arial"/>
        </w:rPr>
        <w:t>Balkon</w:t>
      </w:r>
      <w:r w:rsidR="006D051B">
        <w:rPr>
          <w:rFonts w:ascii="Arial" w:hAnsi="Arial" w:cs="Arial"/>
        </w:rPr>
        <w:t>e</w:t>
      </w:r>
      <w:r w:rsidR="009951AE">
        <w:rPr>
          <w:rFonts w:ascii="Arial" w:hAnsi="Arial" w:cs="Arial"/>
        </w:rPr>
        <w:t xml:space="preserve"> </w:t>
      </w:r>
      <w:r w:rsidR="00880D64">
        <w:rPr>
          <w:rFonts w:ascii="Arial" w:hAnsi="Arial" w:cs="Arial"/>
        </w:rPr>
        <w:t xml:space="preserve">sind </w:t>
      </w:r>
      <w:r w:rsidR="006D051B">
        <w:rPr>
          <w:rFonts w:ascii="Arial" w:hAnsi="Arial" w:cs="Arial"/>
        </w:rPr>
        <w:t xml:space="preserve">so </w:t>
      </w:r>
      <w:r w:rsidR="00880D64">
        <w:rPr>
          <w:rFonts w:ascii="Arial" w:hAnsi="Arial" w:cs="Arial"/>
        </w:rPr>
        <w:t xml:space="preserve">vor </w:t>
      </w:r>
      <w:r w:rsidR="00577601">
        <w:rPr>
          <w:rFonts w:ascii="Arial" w:hAnsi="Arial" w:cs="Arial"/>
        </w:rPr>
        <w:t xml:space="preserve">Feuchteschäden geschützt. Das System </w:t>
      </w:r>
      <w:r>
        <w:rPr>
          <w:rFonts w:ascii="Arial" w:hAnsi="Arial" w:cs="Arial"/>
        </w:rPr>
        <w:t xml:space="preserve">verhindert </w:t>
      </w:r>
      <w:r w:rsidR="00E831E3">
        <w:rPr>
          <w:rFonts w:ascii="Arial" w:hAnsi="Arial" w:cs="Arial"/>
        </w:rPr>
        <w:t xml:space="preserve">mögliche </w:t>
      </w:r>
      <w:r w:rsidR="006D051B" w:rsidRPr="006723EF">
        <w:rPr>
          <w:rFonts w:ascii="Arial" w:hAnsi="Arial" w:cs="Arial"/>
        </w:rPr>
        <w:t xml:space="preserve">Korrosionsschäden </w:t>
      </w:r>
      <w:r w:rsidR="00577601">
        <w:rPr>
          <w:rFonts w:ascii="Arial" w:hAnsi="Arial" w:cs="Arial"/>
        </w:rPr>
        <w:t xml:space="preserve">und trägt </w:t>
      </w:r>
      <w:r>
        <w:rPr>
          <w:rFonts w:ascii="Arial" w:hAnsi="Arial" w:cs="Arial"/>
        </w:rPr>
        <w:t xml:space="preserve">so </w:t>
      </w:r>
      <w:r w:rsidR="00577601">
        <w:rPr>
          <w:rFonts w:ascii="Arial" w:hAnsi="Arial" w:cs="Arial"/>
        </w:rPr>
        <w:t>zur Langlebigkeit der Balkenkonstruktion bei</w:t>
      </w:r>
      <w:r w:rsidR="00DD79F4" w:rsidRPr="006723EF">
        <w:rPr>
          <w:rFonts w:ascii="Arial" w:hAnsi="Arial" w:cs="Arial"/>
        </w:rPr>
        <w:t xml:space="preserve">. </w:t>
      </w:r>
      <w:r w:rsidR="006D051B" w:rsidRPr="006723EF">
        <w:rPr>
          <w:rFonts w:ascii="Arial" w:hAnsi="Arial" w:cs="Arial"/>
        </w:rPr>
        <w:t xml:space="preserve"> </w:t>
      </w:r>
    </w:p>
    <w:p w14:paraId="1EDFBC89" w14:textId="77777777" w:rsidR="004B23F1" w:rsidRPr="0069484B" w:rsidRDefault="004B23F1" w:rsidP="00642B8B">
      <w:pPr>
        <w:spacing w:line="360" w:lineRule="auto"/>
        <w:jc w:val="both"/>
        <w:rPr>
          <w:rFonts w:ascii="Arial" w:hAnsi="Arial" w:cs="Arial"/>
        </w:rPr>
      </w:pPr>
    </w:p>
    <w:p w14:paraId="5C88A4C5" w14:textId="71C65646" w:rsidR="00C91CD9" w:rsidRPr="0069484B" w:rsidRDefault="007C1C4B" w:rsidP="00642B8B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Individuelle Begrünung</w:t>
      </w:r>
    </w:p>
    <w:p w14:paraId="087E7F3E" w14:textId="510937A0" w:rsidR="008F35BC" w:rsidRDefault="001358F8" w:rsidP="00642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Sämtliche Fronten von </w:t>
      </w:r>
      <w:proofErr w:type="spellStart"/>
      <w:r>
        <w:rPr>
          <w:rFonts w:ascii="Arial" w:hAnsi="Arial" w:cs="Arial"/>
        </w:rPr>
        <w:t>Balco</w:t>
      </w:r>
      <w:proofErr w:type="spellEnd"/>
      <w:r>
        <w:rPr>
          <w:rFonts w:ascii="Arial" w:hAnsi="Arial" w:cs="Arial"/>
        </w:rPr>
        <w:t xml:space="preserve"> verfügen über eine integrierte Halterung für Blumenkästen, die optional genutzt werden kann. </w:t>
      </w:r>
      <w:r w:rsidR="005B369A">
        <w:rPr>
          <w:rFonts w:ascii="Arial" w:hAnsi="Arial" w:cs="Arial"/>
        </w:rPr>
        <w:t>In Mannheim</w:t>
      </w:r>
      <w:r w:rsidR="0083595F" w:rsidRPr="005E06BF">
        <w:rPr>
          <w:rFonts w:ascii="Arial" w:hAnsi="Arial" w:cs="Arial"/>
        </w:rPr>
        <w:t xml:space="preserve"> erhielten alle Wohneinheiten eine fest installierte Pflanzvorrichtung. </w:t>
      </w:r>
      <w:r w:rsidR="009951AE">
        <w:rPr>
          <w:rFonts w:ascii="Arial" w:hAnsi="Arial" w:cs="Arial"/>
        </w:rPr>
        <w:t xml:space="preserve">Hier entschied man sich für eine einheitliche Variante, um </w:t>
      </w:r>
      <w:r w:rsidR="00A504E9">
        <w:rPr>
          <w:rFonts w:ascii="Arial" w:hAnsi="Arial" w:cs="Arial"/>
        </w:rPr>
        <w:t xml:space="preserve">ein stimmiges Gesamtbild zu schaffen. </w:t>
      </w:r>
      <w:r w:rsidR="0069484B">
        <w:rPr>
          <w:rFonts w:ascii="Arial" w:hAnsi="Arial" w:cs="Arial"/>
        </w:rPr>
        <w:t xml:space="preserve">Diese wurden </w:t>
      </w:r>
      <w:r w:rsidR="0069484B" w:rsidRPr="0069484B">
        <w:rPr>
          <w:rFonts w:ascii="Arial" w:hAnsi="Arial" w:cs="Arial"/>
        </w:rPr>
        <w:t>f</w:t>
      </w:r>
      <w:r w:rsidRPr="0069484B">
        <w:rPr>
          <w:rFonts w:ascii="Arial" w:hAnsi="Arial" w:cs="Arial"/>
        </w:rPr>
        <w:t xml:space="preserve">arblich </w:t>
      </w:r>
      <w:r w:rsidR="0069484B" w:rsidRPr="0069484B">
        <w:rPr>
          <w:rFonts w:ascii="Arial" w:hAnsi="Arial" w:cs="Arial"/>
        </w:rPr>
        <w:t xml:space="preserve">an das </w:t>
      </w:r>
      <w:r w:rsidR="00EF3770" w:rsidRPr="0069484B">
        <w:rPr>
          <w:rFonts w:ascii="Arial" w:hAnsi="Arial" w:cs="Arial"/>
        </w:rPr>
        <w:t xml:space="preserve">Frontensystem </w:t>
      </w:r>
      <w:r w:rsidR="001F330D" w:rsidRPr="0069484B">
        <w:rPr>
          <w:rFonts w:ascii="Arial" w:hAnsi="Arial" w:cs="Arial"/>
        </w:rPr>
        <w:t>angepasst – alle E</w:t>
      </w:r>
      <w:r w:rsidR="007C1C4B">
        <w:rPr>
          <w:rFonts w:ascii="Arial" w:hAnsi="Arial" w:cs="Arial"/>
        </w:rPr>
        <w:t>lemente wurden in A</w:t>
      </w:r>
      <w:r w:rsidR="001F330D" w:rsidRPr="0069484B">
        <w:rPr>
          <w:rFonts w:ascii="Arial" w:hAnsi="Arial" w:cs="Arial"/>
        </w:rPr>
        <w:t xml:space="preserve">nthrazitgrau ausgeführt. </w:t>
      </w:r>
      <w:r w:rsidR="000F7FD7">
        <w:rPr>
          <w:rFonts w:ascii="Arial" w:hAnsi="Arial" w:cs="Arial"/>
        </w:rPr>
        <w:t xml:space="preserve">Die nach außen montierten und absturzsicheren Blumenkästen </w:t>
      </w:r>
      <w:r w:rsidR="0083595F">
        <w:rPr>
          <w:rFonts w:ascii="Arial" w:hAnsi="Arial" w:cs="Arial"/>
        </w:rPr>
        <w:t>ermöglichen den Bewohnern</w:t>
      </w:r>
      <w:r w:rsidR="00476246">
        <w:rPr>
          <w:rFonts w:ascii="Arial" w:hAnsi="Arial" w:cs="Arial"/>
        </w:rPr>
        <w:t xml:space="preserve"> </w:t>
      </w:r>
      <w:r w:rsidR="0083595F">
        <w:rPr>
          <w:rFonts w:ascii="Arial" w:hAnsi="Arial" w:cs="Arial"/>
        </w:rPr>
        <w:t xml:space="preserve">eine individuelle Gestaltung und Begrünung des Balkons. </w:t>
      </w:r>
    </w:p>
    <w:p w14:paraId="471FCD71" w14:textId="77777777" w:rsidR="0083595F" w:rsidRDefault="0083595F" w:rsidP="00642B8B">
      <w:pPr>
        <w:spacing w:line="360" w:lineRule="auto"/>
        <w:jc w:val="both"/>
        <w:rPr>
          <w:rFonts w:ascii="Arial" w:hAnsi="Arial" w:cs="Arial"/>
        </w:rPr>
      </w:pPr>
    </w:p>
    <w:p w14:paraId="6A0EBBFD" w14:textId="3E225399" w:rsidR="0083595F" w:rsidRDefault="007C1C4B" w:rsidP="00504A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Neugestaltung der Außenfassade trägt nicht nur zur Aufwertung der Gebäudearchitektur bei, sondern auch zur Steigerung des Wohnkomforts. </w:t>
      </w:r>
      <w:r w:rsidR="00704A37">
        <w:rPr>
          <w:rFonts w:ascii="Arial" w:hAnsi="Arial" w:cs="Arial"/>
        </w:rPr>
        <w:t>Ein Aspekt</w:t>
      </w:r>
      <w:r w:rsidR="00E57014">
        <w:rPr>
          <w:rFonts w:ascii="Arial" w:hAnsi="Arial" w:cs="Arial"/>
        </w:rPr>
        <w:t>,</w:t>
      </w:r>
      <w:r w:rsidR="00704A37">
        <w:rPr>
          <w:rFonts w:ascii="Arial" w:hAnsi="Arial" w:cs="Arial"/>
        </w:rPr>
        <w:t xml:space="preserve"> der</w:t>
      </w:r>
      <w:r w:rsidR="005B369A">
        <w:rPr>
          <w:rFonts w:ascii="Arial" w:hAnsi="Arial" w:cs="Arial"/>
        </w:rPr>
        <w:t xml:space="preserve"> vor allem</w:t>
      </w:r>
      <w:r w:rsidR="00704A37">
        <w:rPr>
          <w:rFonts w:ascii="Arial" w:hAnsi="Arial" w:cs="Arial"/>
        </w:rPr>
        <w:t xml:space="preserve"> für eine </w:t>
      </w:r>
      <w:r w:rsidR="005B369A">
        <w:rPr>
          <w:rFonts w:ascii="Arial" w:hAnsi="Arial" w:cs="Arial"/>
        </w:rPr>
        <w:t xml:space="preserve">langfristige </w:t>
      </w:r>
      <w:r w:rsidR="00704A37">
        <w:rPr>
          <w:rFonts w:ascii="Arial" w:hAnsi="Arial" w:cs="Arial"/>
        </w:rPr>
        <w:t xml:space="preserve">Vermietung von Bedeutung ist. Denn geht die Nachfrage nach Wohnraum einmal zurück, </w:t>
      </w:r>
      <w:r w:rsidR="005B39A9">
        <w:rPr>
          <w:rFonts w:ascii="Arial" w:hAnsi="Arial" w:cs="Arial"/>
        </w:rPr>
        <w:t>können</w:t>
      </w:r>
      <w:r w:rsidR="00704A37">
        <w:rPr>
          <w:rFonts w:ascii="Arial" w:hAnsi="Arial" w:cs="Arial"/>
        </w:rPr>
        <w:t xml:space="preserve"> d</w:t>
      </w:r>
      <w:r w:rsidR="005B39A9">
        <w:rPr>
          <w:rFonts w:ascii="Arial" w:hAnsi="Arial" w:cs="Arial"/>
        </w:rPr>
        <w:t>er Zustand sowie die Ausstattung des</w:t>
      </w:r>
      <w:r w:rsidR="00704A37">
        <w:rPr>
          <w:rFonts w:ascii="Arial" w:hAnsi="Arial" w:cs="Arial"/>
        </w:rPr>
        <w:t xml:space="preserve"> Gebäude</w:t>
      </w:r>
      <w:r w:rsidR="005B39A9">
        <w:rPr>
          <w:rFonts w:ascii="Arial" w:hAnsi="Arial" w:cs="Arial"/>
        </w:rPr>
        <w:t xml:space="preserve">s </w:t>
      </w:r>
      <w:r w:rsidR="00704A37">
        <w:rPr>
          <w:rFonts w:ascii="Arial" w:hAnsi="Arial" w:cs="Arial"/>
        </w:rPr>
        <w:t xml:space="preserve">entscheidend sein. </w:t>
      </w:r>
      <w:r w:rsidR="005B39A9">
        <w:rPr>
          <w:rFonts w:ascii="Arial" w:hAnsi="Arial" w:cs="Arial"/>
        </w:rPr>
        <w:t xml:space="preserve">Eine Investition in den Wohnkomfort </w:t>
      </w:r>
      <w:r w:rsidR="004349D9">
        <w:rPr>
          <w:rFonts w:ascii="Arial" w:hAnsi="Arial" w:cs="Arial"/>
        </w:rPr>
        <w:t>ist</w:t>
      </w:r>
      <w:r w:rsidR="005B39A9">
        <w:rPr>
          <w:rFonts w:ascii="Arial" w:hAnsi="Arial" w:cs="Arial"/>
        </w:rPr>
        <w:t xml:space="preserve"> oftmals </w:t>
      </w:r>
      <w:r>
        <w:rPr>
          <w:rFonts w:ascii="Arial" w:hAnsi="Arial" w:cs="Arial"/>
        </w:rPr>
        <w:t>ausschlaggebend</w:t>
      </w:r>
      <w:r w:rsidR="004349D9">
        <w:rPr>
          <w:rFonts w:ascii="Arial" w:hAnsi="Arial" w:cs="Arial"/>
        </w:rPr>
        <w:t xml:space="preserve"> für </w:t>
      </w:r>
      <w:r w:rsidR="005B39A9">
        <w:rPr>
          <w:rFonts w:ascii="Arial" w:hAnsi="Arial" w:cs="Arial"/>
        </w:rPr>
        <w:t xml:space="preserve">die </w:t>
      </w:r>
      <w:r w:rsidR="004349D9">
        <w:rPr>
          <w:rFonts w:ascii="Arial" w:hAnsi="Arial" w:cs="Arial"/>
        </w:rPr>
        <w:t>dauerhafte und nachhaltige Sicherung von Mietern.</w:t>
      </w:r>
    </w:p>
    <w:p w14:paraId="317B501A" w14:textId="116406B0" w:rsidR="008154A8" w:rsidRPr="004349D9" w:rsidRDefault="003B0A41" w:rsidP="00F743FC">
      <w:pPr>
        <w:spacing w:line="360" w:lineRule="auto"/>
        <w:ind w:firstLine="708"/>
        <w:jc w:val="right"/>
        <w:rPr>
          <w:rFonts w:ascii="Arial" w:hAnsi="Arial" w:cs="Arial"/>
        </w:rPr>
      </w:pPr>
      <w:r w:rsidRPr="004349D9">
        <w:rPr>
          <w:rFonts w:ascii="Arial" w:hAnsi="Arial" w:cs="Arial"/>
        </w:rPr>
        <w:t>c</w:t>
      </w:r>
      <w:r w:rsidR="0079407B" w:rsidRPr="004349D9">
        <w:rPr>
          <w:rFonts w:ascii="Arial" w:hAnsi="Arial" w:cs="Arial"/>
        </w:rPr>
        <w:t xml:space="preserve">a. </w:t>
      </w:r>
      <w:r w:rsidR="005E06BF" w:rsidRPr="004349D9">
        <w:rPr>
          <w:rFonts w:ascii="Arial" w:hAnsi="Arial" w:cs="Arial"/>
        </w:rPr>
        <w:t>4</w:t>
      </w:r>
      <w:r w:rsidR="005A5A27" w:rsidRPr="004349D9">
        <w:rPr>
          <w:rFonts w:ascii="Arial" w:hAnsi="Arial" w:cs="Arial"/>
        </w:rPr>
        <w:t>.</w:t>
      </w:r>
      <w:r w:rsidR="00E831E3">
        <w:rPr>
          <w:rFonts w:ascii="Arial" w:hAnsi="Arial" w:cs="Arial"/>
        </w:rPr>
        <w:t>7</w:t>
      </w:r>
      <w:r w:rsidR="005A5A27" w:rsidRPr="004349D9">
        <w:rPr>
          <w:rFonts w:ascii="Arial" w:hAnsi="Arial" w:cs="Arial"/>
        </w:rPr>
        <w:t xml:space="preserve">00 </w:t>
      </w:r>
      <w:r w:rsidR="005472D6" w:rsidRPr="004349D9">
        <w:rPr>
          <w:rFonts w:ascii="Arial" w:hAnsi="Arial" w:cs="Arial"/>
        </w:rPr>
        <w:t>Zeichen</w:t>
      </w:r>
    </w:p>
    <w:p w14:paraId="405A3F50" w14:textId="77777777" w:rsidR="00D30C1C" w:rsidRPr="009740E6" w:rsidRDefault="00D30C1C" w:rsidP="00D30C1C">
      <w:pPr>
        <w:spacing w:line="360" w:lineRule="auto"/>
        <w:jc w:val="right"/>
        <w:rPr>
          <w:rFonts w:ascii="Arial" w:hAnsi="Arial" w:cs="Arial"/>
          <w:color w:val="000000"/>
        </w:rPr>
      </w:pPr>
    </w:p>
    <w:p w14:paraId="7A3960C1" w14:textId="77777777" w:rsidR="000512E8" w:rsidRPr="009740E6" w:rsidRDefault="000512E8" w:rsidP="00615D95">
      <w:pPr>
        <w:spacing w:line="360" w:lineRule="auto"/>
        <w:jc w:val="right"/>
        <w:rPr>
          <w:rFonts w:ascii="Arial" w:hAnsi="Arial" w:cs="Arial"/>
          <w:color w:val="000000"/>
        </w:rPr>
      </w:pPr>
    </w:p>
    <w:tbl>
      <w:tblPr>
        <w:tblW w:w="0" w:type="auto"/>
        <w:shd w:val="clear" w:color="auto" w:fill="E2E2E2"/>
        <w:tblLook w:val="04A0" w:firstRow="1" w:lastRow="0" w:firstColumn="1" w:lastColumn="0" w:noHBand="0" w:noVBand="1"/>
      </w:tblPr>
      <w:tblGrid>
        <w:gridCol w:w="6943"/>
      </w:tblGrid>
      <w:tr w:rsidR="00615D95" w:rsidRPr="009740E6" w14:paraId="23AEE718" w14:textId="77777777" w:rsidTr="00141166">
        <w:tc>
          <w:tcPr>
            <w:tcW w:w="6943" w:type="dxa"/>
            <w:shd w:val="clear" w:color="auto" w:fill="E2E2E2"/>
          </w:tcPr>
          <w:p w14:paraId="7BDFA970" w14:textId="701C9896" w:rsidR="00615D95" w:rsidRPr="009740E6" w:rsidRDefault="00615D95" w:rsidP="0014116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4E74165D" w14:textId="02B9A261" w:rsidR="00615D95" w:rsidRPr="009740E6" w:rsidRDefault="00615D95" w:rsidP="00141166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9740E6">
              <w:rPr>
                <w:rFonts w:ascii="Arial" w:hAnsi="Arial" w:cs="Arial"/>
                <w:b/>
              </w:rPr>
              <w:t xml:space="preserve">Über </w:t>
            </w:r>
            <w:r w:rsidR="00043AF2" w:rsidRPr="009740E6">
              <w:rPr>
                <w:rFonts w:ascii="Arial" w:hAnsi="Arial" w:cs="Arial"/>
                <w:b/>
              </w:rPr>
              <w:t>die</w:t>
            </w:r>
            <w:r w:rsidR="004B6E34" w:rsidRPr="009740E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4B6E34" w:rsidRPr="009740E6">
              <w:rPr>
                <w:rFonts w:ascii="Arial" w:hAnsi="Arial" w:cs="Arial"/>
                <w:b/>
              </w:rPr>
              <w:t>Balco</w:t>
            </w:r>
            <w:proofErr w:type="spellEnd"/>
            <w:r w:rsidR="004B6E34" w:rsidRPr="009740E6">
              <w:rPr>
                <w:rFonts w:ascii="Arial" w:hAnsi="Arial" w:cs="Arial"/>
                <w:b/>
              </w:rPr>
              <w:t xml:space="preserve"> Balkonkonstruktionen GmbH</w:t>
            </w:r>
            <w:r w:rsidRPr="009740E6">
              <w:rPr>
                <w:rFonts w:ascii="Arial" w:hAnsi="Arial" w:cs="Arial"/>
                <w:b/>
              </w:rPr>
              <w:t>:</w:t>
            </w:r>
          </w:p>
          <w:p w14:paraId="568ABE2F" w14:textId="17CEFAB5" w:rsidR="00C719DA" w:rsidRPr="009740E6" w:rsidRDefault="00ED4CB7" w:rsidP="00462E5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740E6">
              <w:rPr>
                <w:rFonts w:ascii="Arial" w:hAnsi="Arial" w:cs="Arial"/>
              </w:rPr>
              <w:t xml:space="preserve">Die </w:t>
            </w:r>
            <w:proofErr w:type="spellStart"/>
            <w:r w:rsidRPr="009740E6">
              <w:rPr>
                <w:rFonts w:ascii="Arial" w:hAnsi="Arial" w:cs="Arial"/>
              </w:rPr>
              <w:t>Balco</w:t>
            </w:r>
            <w:proofErr w:type="spellEnd"/>
            <w:r w:rsidRPr="009740E6">
              <w:rPr>
                <w:rFonts w:ascii="Arial" w:hAnsi="Arial" w:cs="Arial"/>
              </w:rPr>
              <w:t xml:space="preserve"> Balkonkonstruktionen GmbH mit Sitz in Berlin ist Spezialist für die Planung und den Bau von Balkonsystemen. Als Tochter der schwedischen </w:t>
            </w:r>
            <w:proofErr w:type="spellStart"/>
            <w:r w:rsidRPr="009740E6">
              <w:rPr>
                <w:rFonts w:ascii="Arial" w:hAnsi="Arial" w:cs="Arial"/>
              </w:rPr>
              <w:t>Balco</w:t>
            </w:r>
            <w:proofErr w:type="spellEnd"/>
            <w:r w:rsidRPr="009740E6">
              <w:rPr>
                <w:rFonts w:ascii="Arial" w:hAnsi="Arial" w:cs="Arial"/>
              </w:rPr>
              <w:t xml:space="preserve"> AB vertreibt das Unternehmen das gesamte Produktspektrum – von offe</w:t>
            </w:r>
            <w:r w:rsidR="003F57F3" w:rsidRPr="009740E6">
              <w:rPr>
                <w:rFonts w:ascii="Arial" w:hAnsi="Arial" w:cs="Arial"/>
              </w:rPr>
              <w:t xml:space="preserve">nen Balkonen mit Geländer über </w:t>
            </w:r>
            <w:r w:rsidRPr="009740E6">
              <w:rPr>
                <w:rFonts w:ascii="Arial" w:hAnsi="Arial" w:cs="Arial"/>
              </w:rPr>
              <w:t xml:space="preserve">Balkonverglasungen bis hin zu verglasten Laubengängen. Mit der Entwicklung und Realisierung hochwertiger und zugleich energieeffizienter Lösungen </w:t>
            </w:r>
            <w:r w:rsidR="00280D4C" w:rsidRPr="009740E6">
              <w:rPr>
                <w:rFonts w:ascii="Arial" w:hAnsi="Arial" w:cs="Arial"/>
              </w:rPr>
              <w:t>trägt es zur Fassadenaufwertung</w:t>
            </w:r>
            <w:r w:rsidRPr="009740E6">
              <w:rPr>
                <w:rFonts w:ascii="Arial" w:hAnsi="Arial" w:cs="Arial"/>
              </w:rPr>
              <w:t xml:space="preserve"> von Wohngebäuden bei. </w:t>
            </w:r>
            <w:proofErr w:type="spellStart"/>
            <w:r w:rsidRPr="009740E6">
              <w:rPr>
                <w:rFonts w:ascii="Arial" w:hAnsi="Arial" w:cs="Arial"/>
              </w:rPr>
              <w:t>Balco</w:t>
            </w:r>
            <w:proofErr w:type="spellEnd"/>
            <w:r w:rsidRPr="009740E6">
              <w:rPr>
                <w:rFonts w:ascii="Arial" w:hAnsi="Arial" w:cs="Arial"/>
              </w:rPr>
              <w:t xml:space="preserve"> beschäftigt rund 300 Mitarbeiter und ist seit 1994 auf dem deutschen Markt aktiv.</w:t>
            </w:r>
          </w:p>
        </w:tc>
      </w:tr>
    </w:tbl>
    <w:p w14:paraId="33BD95B9" w14:textId="77777777" w:rsidR="00720681" w:rsidRDefault="00720681" w:rsidP="00CB25F7">
      <w:pPr>
        <w:suppressAutoHyphens w:val="0"/>
        <w:rPr>
          <w:rFonts w:ascii="Arial" w:hAnsi="Arial" w:cs="Arial"/>
          <w:b/>
          <w:u w:val="single"/>
        </w:rPr>
      </w:pPr>
    </w:p>
    <w:p w14:paraId="73FBB5AC" w14:textId="77777777" w:rsidR="00315D65" w:rsidRDefault="00315D65" w:rsidP="00CB25F7">
      <w:pPr>
        <w:suppressAutoHyphens w:val="0"/>
        <w:rPr>
          <w:rFonts w:ascii="Arial" w:hAnsi="Arial" w:cs="Arial"/>
          <w:b/>
          <w:u w:val="single"/>
        </w:rPr>
      </w:pPr>
    </w:p>
    <w:p w14:paraId="02F684C5" w14:textId="77777777" w:rsidR="00AF67F4" w:rsidRDefault="00AF67F4" w:rsidP="00AF67F4">
      <w:pPr>
        <w:spacing w:line="400" w:lineRule="exact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Bautafel</w:t>
      </w:r>
    </w:p>
    <w:p w14:paraId="465034E9" w14:textId="0A8AF089" w:rsidR="00AF67F4" w:rsidRPr="007C1C4B" w:rsidRDefault="00AF67F4" w:rsidP="00AF67F4">
      <w:pPr>
        <w:suppressAutoHyphens w:val="0"/>
        <w:spacing w:line="400" w:lineRule="exact"/>
        <w:rPr>
          <w:rFonts w:ascii="Arial" w:hAnsi="Arial" w:cs="Arial"/>
        </w:rPr>
      </w:pPr>
      <w:r w:rsidRPr="007C1C4B">
        <w:rPr>
          <w:rFonts w:ascii="Arial" w:hAnsi="Arial" w:cs="Arial"/>
          <w:b/>
        </w:rPr>
        <w:t>Bauvorhaben:</w:t>
      </w:r>
      <w:r w:rsidRPr="007C1C4B">
        <w:rPr>
          <w:rFonts w:ascii="Arial" w:hAnsi="Arial" w:cs="Arial"/>
        </w:rPr>
        <w:t xml:space="preserve"> </w:t>
      </w:r>
      <w:r w:rsidR="00F610E7" w:rsidRPr="007C1C4B">
        <w:rPr>
          <w:rFonts w:ascii="Arial" w:hAnsi="Arial" w:cs="Arial"/>
        </w:rPr>
        <w:t xml:space="preserve">Sanierung eines Mehrfamilienhauses in </w:t>
      </w:r>
      <w:r w:rsidR="00005706" w:rsidRPr="007C1C4B">
        <w:rPr>
          <w:rFonts w:ascii="Arial" w:hAnsi="Arial" w:cs="Arial"/>
        </w:rPr>
        <w:t>Mannheim</w:t>
      </w:r>
    </w:p>
    <w:p w14:paraId="0E0AA318" w14:textId="4473B2B8" w:rsidR="00AF67F4" w:rsidRPr="007C1C4B" w:rsidRDefault="00AF67F4" w:rsidP="00AF67F4">
      <w:pPr>
        <w:suppressAutoHyphens w:val="0"/>
        <w:spacing w:line="400" w:lineRule="exact"/>
        <w:rPr>
          <w:rFonts w:ascii="Arial" w:hAnsi="Arial" w:cs="Arial"/>
        </w:rPr>
      </w:pPr>
      <w:r w:rsidRPr="007C1C4B">
        <w:rPr>
          <w:rFonts w:ascii="Arial" w:hAnsi="Arial" w:cs="Arial"/>
          <w:b/>
        </w:rPr>
        <w:t>Bauherr:</w:t>
      </w:r>
      <w:r w:rsidRPr="007C1C4B">
        <w:rPr>
          <w:rFonts w:ascii="Arial" w:hAnsi="Arial" w:cs="Arial"/>
        </w:rPr>
        <w:t xml:space="preserve"> </w:t>
      </w:r>
      <w:r w:rsidR="00005706" w:rsidRPr="007C1C4B">
        <w:rPr>
          <w:rFonts w:ascii="Arial" w:hAnsi="Arial" w:cs="Arial"/>
        </w:rPr>
        <w:t xml:space="preserve">FLÜWO Bauen Wohnen eG, </w:t>
      </w:r>
      <w:r w:rsidR="002024F9" w:rsidRPr="008E1BEE">
        <w:rPr>
          <w:rFonts w:ascii="Arial" w:hAnsi="Arial" w:cs="Arial"/>
        </w:rPr>
        <w:t>Stuttgart</w:t>
      </w:r>
    </w:p>
    <w:p w14:paraId="5ABF1267" w14:textId="77777777" w:rsidR="00AF67F4" w:rsidRPr="007C1C4B" w:rsidRDefault="00AF67F4" w:rsidP="00AF67F4">
      <w:pPr>
        <w:suppressAutoHyphens w:val="0"/>
        <w:spacing w:line="400" w:lineRule="exact"/>
        <w:rPr>
          <w:rFonts w:ascii="Arial" w:hAnsi="Arial" w:cs="Arial"/>
        </w:rPr>
      </w:pPr>
      <w:r w:rsidRPr="007C1C4B">
        <w:rPr>
          <w:rFonts w:ascii="Arial" w:hAnsi="Arial" w:cs="Arial"/>
          <w:b/>
        </w:rPr>
        <w:t>Ausführung der Balkonanlagen:</w:t>
      </w:r>
      <w:r w:rsidRPr="007C1C4B">
        <w:rPr>
          <w:rFonts w:ascii="Arial" w:hAnsi="Arial" w:cs="Arial"/>
        </w:rPr>
        <w:t xml:space="preserve"> </w:t>
      </w:r>
    </w:p>
    <w:p w14:paraId="15FE383E" w14:textId="77777777" w:rsidR="00576B1B" w:rsidRPr="007C1C4B" w:rsidRDefault="00AF67F4" w:rsidP="00576B1B">
      <w:pPr>
        <w:suppressAutoHyphens w:val="0"/>
        <w:spacing w:line="400" w:lineRule="exact"/>
        <w:rPr>
          <w:rFonts w:ascii="Arial" w:hAnsi="Arial" w:cs="Arial"/>
        </w:rPr>
      </w:pPr>
      <w:proofErr w:type="spellStart"/>
      <w:r w:rsidRPr="007C1C4B">
        <w:rPr>
          <w:rFonts w:ascii="Arial" w:hAnsi="Arial" w:cs="Arial"/>
        </w:rPr>
        <w:t>Balco</w:t>
      </w:r>
      <w:proofErr w:type="spellEnd"/>
      <w:r w:rsidRPr="007C1C4B">
        <w:rPr>
          <w:rFonts w:ascii="Arial" w:hAnsi="Arial" w:cs="Arial"/>
        </w:rPr>
        <w:t xml:space="preserve"> Balkonkonstruktionen GmbH, Berlin</w:t>
      </w:r>
    </w:p>
    <w:p w14:paraId="63C428D3" w14:textId="0A976D12" w:rsidR="00576B1B" w:rsidRPr="00576B1B" w:rsidRDefault="00576B1B" w:rsidP="00576B1B">
      <w:pPr>
        <w:suppressAutoHyphens w:val="0"/>
        <w:spacing w:line="400" w:lineRule="exact"/>
        <w:rPr>
          <w:rFonts w:ascii="Arial" w:hAnsi="Arial" w:cs="Arial"/>
        </w:rPr>
      </w:pPr>
      <w:r w:rsidRPr="00D5183B">
        <w:rPr>
          <w:rFonts w:ascii="Arial" w:hAnsi="Arial" w:cs="Arial"/>
          <w:b/>
        </w:rPr>
        <w:t>Bauzeit:</w:t>
      </w:r>
      <w:r w:rsidRPr="00D5183B">
        <w:rPr>
          <w:rFonts w:ascii="Arial" w:hAnsi="Arial" w:cs="Arial"/>
        </w:rPr>
        <w:t xml:space="preserve"> </w:t>
      </w:r>
      <w:r w:rsidR="00533CFF" w:rsidRPr="00D5183B">
        <w:rPr>
          <w:rFonts w:ascii="Arial" w:hAnsi="Arial" w:cs="Arial"/>
        </w:rPr>
        <w:t xml:space="preserve">Mai </w:t>
      </w:r>
      <w:r w:rsidR="00D73614" w:rsidRPr="00D5183B">
        <w:rPr>
          <w:rFonts w:ascii="Arial" w:hAnsi="Arial" w:cs="Arial"/>
        </w:rPr>
        <w:t>201</w:t>
      </w:r>
      <w:r w:rsidR="00812EA1" w:rsidRPr="00D5183B">
        <w:rPr>
          <w:rFonts w:ascii="Arial" w:hAnsi="Arial" w:cs="Arial"/>
        </w:rPr>
        <w:t>8</w:t>
      </w:r>
      <w:r w:rsidRPr="00D5183B">
        <w:rPr>
          <w:rFonts w:ascii="Arial" w:hAnsi="Arial" w:cs="Arial"/>
        </w:rPr>
        <w:t xml:space="preserve"> bis </w:t>
      </w:r>
      <w:r w:rsidR="00812EA1" w:rsidRPr="00D5183B">
        <w:rPr>
          <w:rFonts w:ascii="Arial" w:hAnsi="Arial" w:cs="Arial"/>
        </w:rPr>
        <w:t>Januar</w:t>
      </w:r>
      <w:r w:rsidR="00533CFF" w:rsidRPr="00D5183B">
        <w:rPr>
          <w:rFonts w:ascii="Arial" w:hAnsi="Arial" w:cs="Arial"/>
        </w:rPr>
        <w:t xml:space="preserve"> </w:t>
      </w:r>
      <w:r w:rsidRPr="00D5183B">
        <w:rPr>
          <w:rFonts w:ascii="Arial" w:hAnsi="Arial" w:cs="Arial"/>
        </w:rPr>
        <w:t>201</w:t>
      </w:r>
      <w:r w:rsidR="00D73614" w:rsidRPr="00D5183B">
        <w:rPr>
          <w:rFonts w:ascii="Arial" w:hAnsi="Arial" w:cs="Arial"/>
        </w:rPr>
        <w:t>9</w:t>
      </w:r>
      <w:r w:rsidR="001C6E29" w:rsidRPr="007C1C4B">
        <w:rPr>
          <w:rFonts w:ascii="Arial" w:hAnsi="Arial" w:cs="Arial"/>
        </w:rPr>
        <w:t xml:space="preserve"> </w:t>
      </w:r>
    </w:p>
    <w:p w14:paraId="262836EA" w14:textId="77777777" w:rsidR="00704AE9" w:rsidRDefault="00704AE9" w:rsidP="00CB25F7">
      <w:pPr>
        <w:suppressAutoHyphens w:val="0"/>
        <w:rPr>
          <w:rFonts w:ascii="Arial" w:hAnsi="Arial" w:cs="Arial"/>
          <w:b/>
          <w:u w:val="single"/>
        </w:rPr>
      </w:pPr>
    </w:p>
    <w:p w14:paraId="1C1A009C" w14:textId="77777777" w:rsidR="005E3E34" w:rsidRDefault="005E3E34" w:rsidP="00CB25F7">
      <w:pPr>
        <w:suppressAutoHyphens w:val="0"/>
        <w:rPr>
          <w:rFonts w:ascii="Arial" w:hAnsi="Arial" w:cs="Arial"/>
          <w:b/>
          <w:u w:val="single"/>
        </w:rPr>
      </w:pPr>
    </w:p>
    <w:p w14:paraId="374F9376" w14:textId="77777777" w:rsidR="00E75C83" w:rsidRDefault="00E75C83" w:rsidP="00CB25F7">
      <w:pPr>
        <w:suppressAutoHyphens w:val="0"/>
        <w:rPr>
          <w:rFonts w:ascii="Arial" w:hAnsi="Arial" w:cs="Arial"/>
          <w:b/>
          <w:u w:val="single"/>
        </w:rPr>
      </w:pPr>
    </w:p>
    <w:p w14:paraId="4648E376" w14:textId="7D3DB669" w:rsidR="00CB25F7" w:rsidRDefault="00B46ED3" w:rsidP="00CB25F7">
      <w:pPr>
        <w:suppressAutoHyphens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B</w:t>
      </w:r>
      <w:r w:rsidRPr="00B46ED3">
        <w:rPr>
          <w:rFonts w:ascii="Arial" w:hAnsi="Arial" w:cs="Arial"/>
          <w:b/>
          <w:u w:val="single"/>
        </w:rPr>
        <w:t>i</w:t>
      </w:r>
      <w:r w:rsidR="007626FB" w:rsidRPr="00B46ED3">
        <w:rPr>
          <w:rFonts w:ascii="Arial" w:hAnsi="Arial" w:cs="Arial"/>
          <w:b/>
          <w:u w:val="single"/>
        </w:rPr>
        <w:t>l</w:t>
      </w:r>
      <w:r w:rsidR="007626FB" w:rsidRPr="009740E6">
        <w:rPr>
          <w:rFonts w:ascii="Arial" w:hAnsi="Arial" w:cs="Arial"/>
          <w:b/>
          <w:u w:val="single"/>
        </w:rPr>
        <w:t>dunterschriften</w:t>
      </w:r>
    </w:p>
    <w:p w14:paraId="2343B568" w14:textId="77777777" w:rsidR="00704AE9" w:rsidRDefault="00704AE9" w:rsidP="00CB25F7">
      <w:pPr>
        <w:suppressAutoHyphens w:val="0"/>
        <w:rPr>
          <w:rFonts w:ascii="Arial" w:hAnsi="Arial" w:cs="Arial"/>
          <w:b/>
          <w:u w:val="single"/>
        </w:rPr>
      </w:pPr>
    </w:p>
    <w:p w14:paraId="77930FF3" w14:textId="6FE6E87A" w:rsidR="00704AE9" w:rsidRDefault="00F41494" w:rsidP="00CB25F7">
      <w:pPr>
        <w:suppressAutoHyphens w:val="0"/>
        <w:rPr>
          <w:rFonts w:ascii="Arial" w:hAnsi="Arial" w:cs="Arial"/>
          <w:b/>
          <w:u w:val="single"/>
        </w:rPr>
      </w:pPr>
      <w:r>
        <w:rPr>
          <w:noProof/>
          <w:lang w:eastAsia="ja-JP"/>
        </w:rPr>
        <w:drawing>
          <wp:inline distT="0" distB="0" distL="0" distR="0" wp14:anchorId="087196AC" wp14:editId="20CF010C">
            <wp:extent cx="3513600" cy="2430000"/>
            <wp:effectExtent l="0" t="0" r="0" b="8890"/>
            <wp:docPr id="2" name="Grafi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36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8FE8" w14:textId="2431701D" w:rsidR="009E3ACE" w:rsidRPr="009740E6" w:rsidRDefault="009E3ACE" w:rsidP="009E3ACE">
      <w:pPr>
        <w:tabs>
          <w:tab w:val="left" w:pos="3828"/>
        </w:tabs>
        <w:spacing w:line="400" w:lineRule="exact"/>
        <w:rPr>
          <w:rFonts w:ascii="Arial" w:hAnsi="Arial" w:cs="Arial"/>
          <w:color w:val="000000"/>
        </w:rPr>
      </w:pPr>
      <w:r w:rsidRPr="009740E6">
        <w:rPr>
          <w:rFonts w:ascii="Arial" w:hAnsi="Arial" w:cs="Arial"/>
          <w:b/>
          <w:color w:val="000000"/>
        </w:rPr>
        <w:t>[</w:t>
      </w:r>
      <w:r w:rsidR="005A5A27">
        <w:rPr>
          <w:rFonts w:ascii="Arial" w:hAnsi="Arial" w:cs="Arial"/>
          <w:b/>
          <w:color w:val="000000"/>
        </w:rPr>
        <w:t>1</w:t>
      </w:r>
      <w:r w:rsidR="00A546FB">
        <w:rPr>
          <w:rFonts w:ascii="Arial" w:hAnsi="Arial" w:cs="Arial"/>
          <w:b/>
          <w:color w:val="000000"/>
        </w:rPr>
        <w:t>9</w:t>
      </w:r>
      <w:r w:rsidR="005A5A27">
        <w:rPr>
          <w:rFonts w:ascii="Arial" w:hAnsi="Arial" w:cs="Arial"/>
          <w:b/>
          <w:color w:val="000000"/>
        </w:rPr>
        <w:t>-0</w:t>
      </w:r>
      <w:r w:rsidR="00642B8B">
        <w:rPr>
          <w:rFonts w:ascii="Arial" w:hAnsi="Arial" w:cs="Arial"/>
          <w:b/>
          <w:color w:val="000000"/>
        </w:rPr>
        <w:t>5</w:t>
      </w:r>
      <w:r w:rsidR="005A5A27">
        <w:rPr>
          <w:rFonts w:ascii="Arial" w:hAnsi="Arial" w:cs="Arial"/>
          <w:b/>
          <w:color w:val="000000"/>
        </w:rPr>
        <w:t xml:space="preserve"> </w:t>
      </w:r>
      <w:r w:rsidR="00F41494">
        <w:rPr>
          <w:rFonts w:ascii="Arial" w:hAnsi="Arial" w:cs="Arial"/>
          <w:b/>
          <w:color w:val="000000"/>
        </w:rPr>
        <w:t>Nachher</w:t>
      </w:r>
      <w:r w:rsidRPr="009740E6">
        <w:rPr>
          <w:rFonts w:ascii="Arial" w:hAnsi="Arial" w:cs="Arial"/>
          <w:b/>
          <w:color w:val="000000"/>
        </w:rPr>
        <w:t>]</w:t>
      </w:r>
      <w:r w:rsidRPr="009740E6">
        <w:rPr>
          <w:rFonts w:ascii="Arial" w:hAnsi="Arial" w:cs="Arial"/>
          <w:noProof/>
          <w:color w:val="000000"/>
          <w:lang w:eastAsia="de-DE"/>
        </w:rPr>
        <w:t xml:space="preserve"> </w:t>
      </w:r>
    </w:p>
    <w:p w14:paraId="354948B8" w14:textId="561E55EC" w:rsidR="00D71FC9" w:rsidRPr="002B12D3" w:rsidRDefault="002B12D3" w:rsidP="005A5A27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 w:rsidRPr="002B12D3">
        <w:rPr>
          <w:rFonts w:ascii="Arial" w:hAnsi="Arial" w:cs="Arial"/>
          <w:i/>
        </w:rPr>
        <w:t>Neue Fassade für Mehrfamilienhaus in Mannheim: Im Rahmen von Sanierungs- und Modernisierungsarbeiten erhielt das Gebäude aus den</w:t>
      </w:r>
      <w:r w:rsidR="00CB69F9" w:rsidRPr="002B12D3">
        <w:rPr>
          <w:rFonts w:ascii="Arial" w:hAnsi="Arial" w:cs="Arial"/>
          <w:i/>
        </w:rPr>
        <w:t xml:space="preserve"> </w:t>
      </w:r>
      <w:r w:rsidR="005B369A">
        <w:rPr>
          <w:rFonts w:ascii="Arial" w:hAnsi="Arial" w:cs="Arial"/>
          <w:i/>
        </w:rPr>
        <w:t>19</w:t>
      </w:r>
      <w:r w:rsidR="00CB69F9" w:rsidRPr="002B12D3">
        <w:rPr>
          <w:rFonts w:ascii="Arial" w:hAnsi="Arial" w:cs="Arial"/>
          <w:i/>
        </w:rPr>
        <w:t xml:space="preserve">60er Jahren </w:t>
      </w:r>
      <w:r w:rsidRPr="002B12D3">
        <w:rPr>
          <w:rFonts w:ascii="Arial" w:hAnsi="Arial" w:cs="Arial"/>
          <w:i/>
        </w:rPr>
        <w:t>unter anderem eine neue Gebäudeoptik.</w:t>
      </w:r>
    </w:p>
    <w:p w14:paraId="1FB6A56E" w14:textId="2BD241F3" w:rsidR="009E3ACE" w:rsidRDefault="009E3ACE" w:rsidP="009E3ACE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  <w:r w:rsidRPr="00772A96">
        <w:rPr>
          <w:rFonts w:ascii="Arial" w:hAnsi="Arial" w:cs="Arial"/>
          <w:color w:val="000000"/>
        </w:rPr>
        <w:t xml:space="preserve">Foto: </w:t>
      </w:r>
      <w:proofErr w:type="spellStart"/>
      <w:r w:rsidRPr="009740E6">
        <w:rPr>
          <w:rFonts w:ascii="Arial" w:hAnsi="Arial" w:cs="Arial"/>
          <w:color w:val="000000"/>
        </w:rPr>
        <w:t>Balco</w:t>
      </w:r>
      <w:proofErr w:type="spellEnd"/>
      <w:r w:rsidRPr="009740E6">
        <w:rPr>
          <w:rFonts w:ascii="Arial" w:hAnsi="Arial" w:cs="Arial"/>
          <w:color w:val="000000"/>
        </w:rPr>
        <w:t xml:space="preserve"> Balkonkonstruktionen GmbH</w:t>
      </w:r>
    </w:p>
    <w:p w14:paraId="2593063B" w14:textId="77777777" w:rsidR="00704AE9" w:rsidRDefault="00704AE9" w:rsidP="009E3ACE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</w:p>
    <w:p w14:paraId="380FC3E4" w14:textId="2CDF5158" w:rsidR="00642B8B" w:rsidRPr="009740E6" w:rsidRDefault="00F41494" w:rsidP="00F41494">
      <w:pPr>
        <w:suppressAutoHyphens w:val="0"/>
        <w:rPr>
          <w:rFonts w:ascii="Arial" w:hAnsi="Arial" w:cs="Arial"/>
          <w:color w:val="000000"/>
        </w:rPr>
      </w:pPr>
      <w:r w:rsidRPr="00414580">
        <w:rPr>
          <w:noProof/>
          <w:lang w:eastAsia="ja-JP"/>
        </w:rPr>
        <w:drawing>
          <wp:anchor distT="0" distB="0" distL="114300" distR="114300" simplePos="0" relativeHeight="251658240" behindDoc="0" locked="0" layoutInCell="1" allowOverlap="1" wp14:anchorId="4090E20A" wp14:editId="60BBDABC">
            <wp:simplePos x="0" y="0"/>
            <wp:positionH relativeFrom="column">
              <wp:posOffset>-3810</wp:posOffset>
            </wp:positionH>
            <wp:positionV relativeFrom="paragraph">
              <wp:posOffset>99695</wp:posOffset>
            </wp:positionV>
            <wp:extent cx="3513455" cy="2429510"/>
            <wp:effectExtent l="0" t="0" r="0" b="8890"/>
            <wp:wrapTopAndBottom/>
            <wp:docPr id="6" name="Grafi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B8B" w:rsidRPr="009740E6">
        <w:rPr>
          <w:rFonts w:ascii="Arial" w:hAnsi="Arial" w:cs="Arial"/>
          <w:b/>
          <w:color w:val="000000"/>
        </w:rPr>
        <w:t>[</w:t>
      </w:r>
      <w:r w:rsidR="00642B8B">
        <w:rPr>
          <w:rFonts w:ascii="Arial" w:hAnsi="Arial" w:cs="Arial"/>
          <w:b/>
          <w:color w:val="000000"/>
        </w:rPr>
        <w:t>19-05 Fassade</w:t>
      </w:r>
      <w:r w:rsidR="00642B8B" w:rsidRPr="009740E6">
        <w:rPr>
          <w:rFonts w:ascii="Arial" w:hAnsi="Arial" w:cs="Arial"/>
          <w:b/>
          <w:color w:val="000000"/>
        </w:rPr>
        <w:t>]</w:t>
      </w:r>
      <w:r w:rsidR="00642B8B" w:rsidRPr="009740E6">
        <w:rPr>
          <w:rFonts w:ascii="Arial" w:hAnsi="Arial" w:cs="Arial"/>
          <w:noProof/>
          <w:color w:val="000000"/>
          <w:lang w:eastAsia="de-DE"/>
        </w:rPr>
        <w:t xml:space="preserve"> </w:t>
      </w:r>
    </w:p>
    <w:p w14:paraId="4FDACC28" w14:textId="488BBEFB" w:rsidR="00642B8B" w:rsidRDefault="00300A91" w:rsidP="00642B8B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 w:rsidRPr="002B12D3">
        <w:rPr>
          <w:rFonts w:ascii="Arial" w:hAnsi="Arial" w:cs="Arial"/>
          <w:i/>
        </w:rPr>
        <w:t>D</w:t>
      </w:r>
      <w:r w:rsidR="002B12D3">
        <w:rPr>
          <w:rFonts w:ascii="Arial" w:hAnsi="Arial" w:cs="Arial"/>
          <w:i/>
        </w:rPr>
        <w:t>as</w:t>
      </w:r>
      <w:r w:rsidRPr="002B12D3">
        <w:rPr>
          <w:rFonts w:ascii="Arial" w:hAnsi="Arial" w:cs="Arial"/>
          <w:i/>
        </w:rPr>
        <w:t xml:space="preserve"> </w:t>
      </w:r>
      <w:r w:rsidR="00A23388" w:rsidRPr="002B12D3">
        <w:rPr>
          <w:rFonts w:ascii="Arial" w:hAnsi="Arial" w:cs="Arial"/>
          <w:i/>
        </w:rPr>
        <w:t>Verglasung</w:t>
      </w:r>
      <w:r w:rsidR="002B12D3">
        <w:rPr>
          <w:rFonts w:ascii="Arial" w:hAnsi="Arial" w:cs="Arial"/>
          <w:i/>
        </w:rPr>
        <w:t xml:space="preserve">ssystem von </w:t>
      </w:r>
      <w:proofErr w:type="spellStart"/>
      <w:r w:rsidR="002B12D3">
        <w:rPr>
          <w:rFonts w:ascii="Arial" w:hAnsi="Arial" w:cs="Arial"/>
          <w:i/>
        </w:rPr>
        <w:t>Balco</w:t>
      </w:r>
      <w:proofErr w:type="spellEnd"/>
      <w:r w:rsidR="00A23388" w:rsidRPr="002B12D3">
        <w:rPr>
          <w:rFonts w:ascii="Arial" w:hAnsi="Arial" w:cs="Arial"/>
          <w:i/>
        </w:rPr>
        <w:t xml:space="preserve"> ermöglicht</w:t>
      </w:r>
      <w:r w:rsidRPr="002B12D3">
        <w:rPr>
          <w:rFonts w:ascii="Arial" w:hAnsi="Arial" w:cs="Arial"/>
          <w:i/>
        </w:rPr>
        <w:t xml:space="preserve"> </w:t>
      </w:r>
      <w:r w:rsidR="002B12D3">
        <w:rPr>
          <w:rFonts w:ascii="Arial" w:hAnsi="Arial" w:cs="Arial"/>
          <w:i/>
        </w:rPr>
        <w:t>eine fast ganzjährige Nutzung der Balkone</w:t>
      </w:r>
      <w:r w:rsidR="00640621">
        <w:rPr>
          <w:rFonts w:ascii="Arial" w:hAnsi="Arial" w:cs="Arial"/>
          <w:i/>
        </w:rPr>
        <w:t>.</w:t>
      </w:r>
    </w:p>
    <w:p w14:paraId="24ADD393" w14:textId="3B9A6866" w:rsidR="00975A99" w:rsidRDefault="00975A99" w:rsidP="00975A99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</w:t>
      </w:r>
      <w:r w:rsidRPr="00772A96">
        <w:rPr>
          <w:rFonts w:ascii="Arial" w:hAnsi="Arial" w:cs="Arial"/>
          <w:color w:val="000000"/>
        </w:rPr>
        <w:t xml:space="preserve">oto: </w:t>
      </w:r>
      <w:proofErr w:type="spellStart"/>
      <w:r w:rsidRPr="009740E6">
        <w:rPr>
          <w:rFonts w:ascii="Arial" w:hAnsi="Arial" w:cs="Arial"/>
          <w:color w:val="000000"/>
        </w:rPr>
        <w:t>Balco</w:t>
      </w:r>
      <w:proofErr w:type="spellEnd"/>
      <w:r w:rsidRPr="009740E6">
        <w:rPr>
          <w:rFonts w:ascii="Arial" w:hAnsi="Arial" w:cs="Arial"/>
          <w:color w:val="000000"/>
        </w:rPr>
        <w:t xml:space="preserve"> Balkonkonstruktionen GmbH</w:t>
      </w:r>
    </w:p>
    <w:p w14:paraId="5ADA168A" w14:textId="1A627313" w:rsidR="00F41494" w:rsidRPr="009740E6" w:rsidRDefault="00E42841" w:rsidP="00975A99">
      <w:pPr>
        <w:tabs>
          <w:tab w:val="left" w:pos="3828"/>
        </w:tabs>
        <w:spacing w:line="400" w:lineRule="exact"/>
        <w:ind w:right="480"/>
        <w:rPr>
          <w:rFonts w:ascii="Arial" w:hAnsi="Arial" w:cs="Arial"/>
          <w:color w:val="000000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 wp14:anchorId="0E5B25BC" wp14:editId="39D0CD58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3513455" cy="2429510"/>
            <wp:effectExtent l="0" t="0" r="0" b="8890"/>
            <wp:wrapTopAndBottom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494" w:rsidRPr="009740E6">
        <w:rPr>
          <w:rFonts w:ascii="Arial" w:hAnsi="Arial" w:cs="Arial"/>
          <w:b/>
          <w:color w:val="000000"/>
        </w:rPr>
        <w:t>[</w:t>
      </w:r>
      <w:r w:rsidR="00F41494">
        <w:rPr>
          <w:rFonts w:ascii="Arial" w:hAnsi="Arial" w:cs="Arial"/>
          <w:b/>
          <w:color w:val="000000"/>
        </w:rPr>
        <w:t>19-05 Vorher</w:t>
      </w:r>
      <w:r w:rsidR="00F41494" w:rsidRPr="009740E6">
        <w:rPr>
          <w:rFonts w:ascii="Arial" w:hAnsi="Arial" w:cs="Arial"/>
          <w:b/>
          <w:color w:val="000000"/>
        </w:rPr>
        <w:t>]</w:t>
      </w:r>
      <w:r w:rsidR="00F41494" w:rsidRPr="009740E6">
        <w:rPr>
          <w:rFonts w:ascii="Arial" w:hAnsi="Arial" w:cs="Arial"/>
          <w:noProof/>
          <w:color w:val="000000"/>
          <w:lang w:eastAsia="de-DE"/>
        </w:rPr>
        <w:t xml:space="preserve"> </w:t>
      </w:r>
    </w:p>
    <w:p w14:paraId="117F0E9A" w14:textId="756E375C" w:rsidR="00F41494" w:rsidRPr="00414580" w:rsidRDefault="00975A99" w:rsidP="00F41494">
      <w:pPr>
        <w:tabs>
          <w:tab w:val="left" w:pos="3828"/>
        </w:tabs>
        <w:spacing w:line="400" w:lineRule="exact"/>
        <w:jc w:val="both"/>
        <w:rPr>
          <w:rFonts w:ascii="Arial" w:hAnsi="Arial" w:cs="Arial"/>
          <w:i/>
        </w:rPr>
      </w:pPr>
      <w:r w:rsidRPr="00E02140">
        <w:rPr>
          <w:rFonts w:ascii="Arial" w:hAnsi="Arial" w:cs="Arial"/>
          <w:i/>
        </w:rPr>
        <w:t xml:space="preserve">Die ursprünglichen </w:t>
      </w:r>
      <w:r w:rsidR="00B66E9B" w:rsidRPr="00E02140">
        <w:rPr>
          <w:rFonts w:ascii="Arial" w:hAnsi="Arial" w:cs="Arial"/>
          <w:i/>
        </w:rPr>
        <w:t>Brüstungselemente aus Beton reduzierten den Lichteinfall und sorgten für Verschattungen im Innenbereich</w:t>
      </w:r>
      <w:r w:rsidR="00F41494" w:rsidRPr="00E02140">
        <w:rPr>
          <w:rFonts w:ascii="Arial" w:hAnsi="Arial" w:cs="Arial"/>
          <w:i/>
        </w:rPr>
        <w:t>.</w:t>
      </w:r>
    </w:p>
    <w:p w14:paraId="525FE1D7" w14:textId="682847C2" w:rsidR="00F41494" w:rsidRDefault="00F41494" w:rsidP="00F41494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  <w:r w:rsidRPr="00772A96">
        <w:rPr>
          <w:rFonts w:ascii="Arial" w:hAnsi="Arial" w:cs="Arial"/>
          <w:color w:val="000000"/>
        </w:rPr>
        <w:t xml:space="preserve">Foto: </w:t>
      </w:r>
      <w:proofErr w:type="spellStart"/>
      <w:r w:rsidRPr="009740E6">
        <w:rPr>
          <w:rFonts w:ascii="Arial" w:hAnsi="Arial" w:cs="Arial"/>
          <w:color w:val="000000"/>
        </w:rPr>
        <w:t>Balco</w:t>
      </w:r>
      <w:proofErr w:type="spellEnd"/>
      <w:r w:rsidRPr="009740E6">
        <w:rPr>
          <w:rFonts w:ascii="Arial" w:hAnsi="Arial" w:cs="Arial"/>
          <w:color w:val="000000"/>
        </w:rPr>
        <w:t xml:space="preserve"> Balkonkonstruktionen GmbH</w:t>
      </w:r>
    </w:p>
    <w:p w14:paraId="25550B71" w14:textId="77777777" w:rsidR="005966D7" w:rsidRDefault="005966D7" w:rsidP="005966D7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</w:p>
    <w:p w14:paraId="2C85ACF0" w14:textId="77777777" w:rsidR="005E3E34" w:rsidRDefault="005E3E34" w:rsidP="00720681">
      <w:pPr>
        <w:tabs>
          <w:tab w:val="left" w:pos="3828"/>
        </w:tabs>
        <w:spacing w:line="400" w:lineRule="exact"/>
        <w:jc w:val="right"/>
        <w:rPr>
          <w:rFonts w:ascii="Arial" w:hAnsi="Arial" w:cs="Arial"/>
          <w:color w:val="000000"/>
        </w:rPr>
      </w:pPr>
    </w:p>
    <w:p w14:paraId="2B076770" w14:textId="5E2200C4" w:rsidR="00A21FE6" w:rsidRPr="009740E6" w:rsidRDefault="00D674D0" w:rsidP="00A21FE6">
      <w:pPr>
        <w:pStyle w:val="berschrift6"/>
        <w:numPr>
          <w:ilvl w:val="0"/>
          <w:numId w:val="0"/>
        </w:numPr>
        <w:rPr>
          <w:rFonts w:cs="Arial"/>
          <w:b w:val="0"/>
          <w:bCs w:val="0"/>
        </w:rPr>
      </w:pPr>
      <w:r>
        <w:rPr>
          <w:rFonts w:cs="Arial"/>
          <w:b w:val="0"/>
          <w:bCs w:val="0"/>
        </w:rPr>
        <w:t>R</w:t>
      </w:r>
      <w:r w:rsidR="00A21FE6" w:rsidRPr="009740E6">
        <w:rPr>
          <w:rFonts w:cs="Arial"/>
          <w:b w:val="0"/>
          <w:bCs w:val="0"/>
        </w:rPr>
        <w:t>ückfragen beantwortet gern:</w:t>
      </w:r>
      <w:r w:rsidR="00A21FE6" w:rsidRPr="009740E6">
        <w:rPr>
          <w:rFonts w:cs="Arial"/>
          <w:color w:val="000000"/>
        </w:rPr>
        <w:t xml:space="preserve"> </w:t>
      </w:r>
    </w:p>
    <w:p w14:paraId="5617F8EC" w14:textId="77777777" w:rsidR="00A21FE6" w:rsidRPr="009740E6" w:rsidRDefault="00A21FE6" w:rsidP="00A21FE6">
      <w:pPr>
        <w:rPr>
          <w:rFonts w:ascii="Arial" w:hAnsi="Arial" w:cs="Arial"/>
        </w:rPr>
      </w:pPr>
    </w:p>
    <w:p w14:paraId="70B54947" w14:textId="77777777" w:rsidR="00A21FE6" w:rsidRPr="009740E6" w:rsidRDefault="00A21FE6" w:rsidP="00A21FE6">
      <w:pPr>
        <w:rPr>
          <w:rFonts w:ascii="Arial" w:hAnsi="Arial" w:cs="Arial"/>
        </w:rPr>
        <w:sectPr w:rsidR="00A21FE6" w:rsidRPr="009740E6" w:rsidSect="00E04305">
          <w:footerReference w:type="default" r:id="rId12"/>
          <w:headerReference w:type="first" r:id="rId13"/>
          <w:footnotePr>
            <w:pos w:val="beneathText"/>
          </w:footnotePr>
          <w:type w:val="continuous"/>
          <w:pgSz w:w="11906" w:h="16838"/>
          <w:pgMar w:top="1474" w:right="3402" w:bottom="1276" w:left="1701" w:header="720" w:footer="284" w:gutter="0"/>
          <w:cols w:space="720"/>
          <w:titlePg/>
          <w:docGrid w:linePitch="360"/>
        </w:sectPr>
      </w:pPr>
    </w:p>
    <w:p w14:paraId="38210F08" w14:textId="4FBBACD8" w:rsidR="00FE5A68" w:rsidRDefault="00FE5A68" w:rsidP="00FE5A68">
      <w:p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lastRenderedPageBreak/>
        <w:t>Balco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Balkonkonstruktionen GmbH </w:t>
      </w:r>
      <w:r>
        <w:rPr>
          <w:rFonts w:ascii="Arial" w:hAnsi="Arial" w:cs="Arial"/>
          <w:sz w:val="18"/>
          <w:szCs w:val="18"/>
        </w:rPr>
        <w:br/>
        <w:t>Michelle Schütz</w:t>
      </w:r>
    </w:p>
    <w:p w14:paraId="674A71F5" w14:textId="7CE09C73" w:rsidR="00FE5A68" w:rsidRDefault="00FE5A68" w:rsidP="00FE5A6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Tel. +49 (0) 30 809 612 460</w:t>
      </w:r>
    </w:p>
    <w:p w14:paraId="2E02ABDB" w14:textId="77777777" w:rsidR="00FE5A68" w:rsidRDefault="00FE5A68" w:rsidP="00FE5A68">
      <w:pPr>
        <w:rPr>
          <w:rFonts w:ascii="Arial" w:hAnsi="Arial" w:cs="Arial"/>
          <w:sz w:val="18"/>
          <w:szCs w:val="18"/>
          <w:lang w:val="en-US"/>
        </w:rPr>
      </w:pPr>
      <w:proofErr w:type="spellStart"/>
      <w:r>
        <w:rPr>
          <w:rFonts w:ascii="Arial" w:hAnsi="Arial" w:cs="Arial"/>
          <w:sz w:val="18"/>
          <w:szCs w:val="18"/>
          <w:lang w:val="en-US"/>
        </w:rPr>
        <w:t>eMail</w:t>
      </w:r>
      <w:proofErr w:type="spellEnd"/>
      <w:r>
        <w:rPr>
          <w:rFonts w:ascii="Arial" w:hAnsi="Arial" w:cs="Arial"/>
          <w:sz w:val="18"/>
          <w:szCs w:val="18"/>
          <w:lang w:val="en-US"/>
        </w:rPr>
        <w:t>: Michelle.Schuetz@balco.de</w:t>
      </w:r>
    </w:p>
    <w:p w14:paraId="274D2F92" w14:textId="58D19618" w:rsidR="00F5564C" w:rsidRPr="009740E6" w:rsidRDefault="00FE5A68" w:rsidP="00FE5A68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www.balco.de</w:t>
      </w:r>
    </w:p>
    <w:p w14:paraId="5726B11B" w14:textId="77777777" w:rsidR="00A21FE6" w:rsidRPr="009740E6" w:rsidRDefault="00A21FE6" w:rsidP="00A21FE6">
      <w:pPr>
        <w:rPr>
          <w:rFonts w:ascii="Arial" w:hAnsi="Arial" w:cs="Arial"/>
          <w:b/>
          <w:sz w:val="18"/>
          <w:szCs w:val="18"/>
        </w:rPr>
      </w:pPr>
      <w:r w:rsidRPr="009740E6">
        <w:rPr>
          <w:rFonts w:ascii="Arial" w:hAnsi="Arial" w:cs="Arial"/>
          <w:b/>
          <w:sz w:val="18"/>
          <w:szCs w:val="18"/>
        </w:rPr>
        <w:lastRenderedPageBreak/>
        <w:t>Kommunikation2B</w:t>
      </w:r>
    </w:p>
    <w:p w14:paraId="02653413" w14:textId="0113C81E" w:rsidR="00A21FE6" w:rsidRPr="009740E6" w:rsidRDefault="003D3363" w:rsidP="00A21FE6">
      <w:pPr>
        <w:rPr>
          <w:rFonts w:ascii="Arial" w:hAnsi="Arial" w:cs="Arial"/>
          <w:sz w:val="18"/>
          <w:szCs w:val="18"/>
        </w:rPr>
      </w:pPr>
      <w:r w:rsidRPr="009740E6">
        <w:rPr>
          <w:rFonts w:ascii="Arial" w:hAnsi="Arial" w:cs="Arial"/>
          <w:sz w:val="18"/>
          <w:szCs w:val="18"/>
        </w:rPr>
        <w:t>Mareike Wand-</w:t>
      </w:r>
      <w:proofErr w:type="spellStart"/>
      <w:r w:rsidRPr="009740E6">
        <w:rPr>
          <w:rFonts w:ascii="Arial" w:hAnsi="Arial" w:cs="Arial"/>
          <w:sz w:val="18"/>
          <w:szCs w:val="18"/>
        </w:rPr>
        <w:t>Quassowski</w:t>
      </w:r>
      <w:proofErr w:type="spellEnd"/>
    </w:p>
    <w:p w14:paraId="7F8B7984" w14:textId="226D35FC" w:rsidR="00A21FE6" w:rsidRPr="009740E6" w:rsidRDefault="00A21FE6" w:rsidP="00A21FE6">
      <w:pPr>
        <w:pStyle w:val="Textkrper"/>
        <w:shd w:val="clear" w:color="auto" w:fill="FFFFFF"/>
        <w:spacing w:line="240" w:lineRule="auto"/>
        <w:ind w:left="3402" w:hanging="3402"/>
        <w:jc w:val="left"/>
        <w:rPr>
          <w:rFonts w:cs="Arial"/>
          <w:b w:val="0"/>
          <w:bCs w:val="0"/>
          <w:sz w:val="18"/>
          <w:szCs w:val="18"/>
          <w:lang w:val="fr-FR"/>
        </w:rPr>
      </w:pPr>
      <w:r w:rsidRPr="009740E6">
        <w:rPr>
          <w:rFonts w:cs="Arial"/>
          <w:b w:val="0"/>
          <w:bCs w:val="0"/>
          <w:sz w:val="18"/>
          <w:szCs w:val="18"/>
          <w:lang w:val="fr-FR"/>
        </w:rPr>
        <w:t>Tel. +49</w:t>
      </w:r>
      <w:r w:rsidR="003D3363" w:rsidRPr="009740E6">
        <w:rPr>
          <w:rFonts w:cs="Arial"/>
          <w:b w:val="0"/>
          <w:bCs w:val="0"/>
          <w:sz w:val="18"/>
          <w:szCs w:val="18"/>
          <w:lang w:val="fr-FR"/>
        </w:rPr>
        <w:t xml:space="preserve"> (0) 231 </w:t>
      </w:r>
      <w:r w:rsidR="00F5564C" w:rsidRPr="009740E6">
        <w:rPr>
          <w:rFonts w:cs="Arial"/>
          <w:b w:val="0"/>
          <w:bCs w:val="0"/>
          <w:sz w:val="18"/>
          <w:szCs w:val="18"/>
          <w:lang w:val="fr-FR"/>
        </w:rPr>
        <w:t>330 49 323</w:t>
      </w:r>
    </w:p>
    <w:p w14:paraId="24C1BB23" w14:textId="61A6E6B3" w:rsidR="00A21FE6" w:rsidRPr="009740E6" w:rsidRDefault="00A21FE6" w:rsidP="003D3363">
      <w:pPr>
        <w:pStyle w:val="Textkrper"/>
        <w:shd w:val="clear" w:color="auto" w:fill="FFFFFF"/>
        <w:spacing w:line="240" w:lineRule="auto"/>
        <w:ind w:left="3402" w:right="-786" w:hanging="3402"/>
        <w:jc w:val="left"/>
        <w:rPr>
          <w:rFonts w:cs="Arial"/>
          <w:b w:val="0"/>
          <w:bCs w:val="0"/>
          <w:sz w:val="18"/>
          <w:szCs w:val="18"/>
          <w:lang w:val="fr-FR"/>
        </w:rPr>
      </w:pPr>
      <w:proofErr w:type="spellStart"/>
      <w:proofErr w:type="gramStart"/>
      <w:r w:rsidRPr="009740E6">
        <w:rPr>
          <w:rFonts w:cs="Arial"/>
          <w:b w:val="0"/>
          <w:bCs w:val="0"/>
          <w:sz w:val="18"/>
          <w:szCs w:val="18"/>
          <w:lang w:val="fr-FR"/>
        </w:rPr>
        <w:t>eMail</w:t>
      </w:r>
      <w:proofErr w:type="spellEnd"/>
      <w:proofErr w:type="gramEnd"/>
      <w:r w:rsidRPr="009740E6">
        <w:rPr>
          <w:rFonts w:cs="Arial"/>
          <w:b w:val="0"/>
          <w:bCs w:val="0"/>
          <w:sz w:val="18"/>
          <w:szCs w:val="18"/>
          <w:lang w:val="fr-FR"/>
        </w:rPr>
        <w:t xml:space="preserve">: </w:t>
      </w:r>
      <w:r w:rsidR="003D3363" w:rsidRPr="009740E6">
        <w:rPr>
          <w:rFonts w:cs="Arial"/>
          <w:b w:val="0"/>
          <w:bCs w:val="0"/>
          <w:sz w:val="18"/>
          <w:szCs w:val="18"/>
          <w:lang w:val="fr-FR"/>
        </w:rPr>
        <w:t>m.quassowski</w:t>
      </w:r>
      <w:r w:rsidRPr="009740E6">
        <w:rPr>
          <w:rFonts w:cs="Arial"/>
          <w:b w:val="0"/>
          <w:bCs w:val="0"/>
          <w:sz w:val="18"/>
          <w:szCs w:val="18"/>
          <w:lang w:val="fr-FR"/>
        </w:rPr>
        <w:t>@kommunikation2b.de</w:t>
      </w:r>
    </w:p>
    <w:p w14:paraId="3734F3C6" w14:textId="77777777" w:rsidR="00A21FE6" w:rsidRPr="009740E6" w:rsidRDefault="003C499D" w:rsidP="00A21FE6">
      <w:pPr>
        <w:pStyle w:val="Textkrper"/>
        <w:shd w:val="clear" w:color="auto" w:fill="FFFFFF"/>
        <w:spacing w:line="240" w:lineRule="auto"/>
        <w:ind w:left="3402" w:hanging="3402"/>
        <w:jc w:val="left"/>
        <w:rPr>
          <w:rFonts w:cs="Arial"/>
          <w:b w:val="0"/>
          <w:bCs w:val="0"/>
          <w:sz w:val="18"/>
          <w:szCs w:val="18"/>
          <w:lang w:val="en-US"/>
        </w:rPr>
        <w:sectPr w:rsidR="00A21FE6" w:rsidRPr="009740E6" w:rsidSect="0021342C">
          <w:footnotePr>
            <w:pos w:val="beneathText"/>
          </w:footnotePr>
          <w:type w:val="continuous"/>
          <w:pgSz w:w="11906" w:h="16838"/>
          <w:pgMar w:top="1474" w:right="2550" w:bottom="1474" w:left="1701" w:header="720" w:footer="284" w:gutter="0"/>
          <w:cols w:num="2" w:space="720"/>
          <w:titlePg/>
          <w:docGrid w:linePitch="360"/>
        </w:sectPr>
      </w:pPr>
      <w:r w:rsidRPr="009740E6">
        <w:rPr>
          <w:rFonts w:cs="Arial"/>
          <w:b w:val="0"/>
          <w:bCs w:val="0"/>
          <w:sz w:val="18"/>
          <w:szCs w:val="18"/>
          <w:lang w:val="en-US"/>
        </w:rPr>
        <w:t>www.kommunikation2b.de</w:t>
      </w:r>
    </w:p>
    <w:p w14:paraId="0578C667" w14:textId="26C6536C" w:rsidR="003C499D" w:rsidRPr="009740E6" w:rsidRDefault="003C499D" w:rsidP="000A5E4C">
      <w:pPr>
        <w:tabs>
          <w:tab w:val="left" w:pos="3828"/>
        </w:tabs>
        <w:spacing w:line="400" w:lineRule="exact"/>
        <w:rPr>
          <w:rFonts w:ascii="Arial" w:hAnsi="Arial" w:cs="Arial"/>
          <w:bCs/>
          <w:sz w:val="20"/>
          <w:lang w:val="en-US"/>
        </w:rPr>
      </w:pPr>
    </w:p>
    <w:sectPr w:rsidR="003C499D" w:rsidRPr="009740E6" w:rsidSect="00A21FE6">
      <w:headerReference w:type="default" r:id="rId14"/>
      <w:footerReference w:type="default" r:id="rId15"/>
      <w:headerReference w:type="first" r:id="rId16"/>
      <w:footerReference w:type="first" r:id="rId17"/>
      <w:footnotePr>
        <w:pos w:val="beneathText"/>
      </w:footnotePr>
      <w:type w:val="continuous"/>
      <w:pgSz w:w="11906" w:h="16838"/>
      <w:pgMar w:top="1474" w:right="3402" w:bottom="1276" w:left="1701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78030" w14:textId="77777777" w:rsidR="00D71813" w:rsidRDefault="00D71813">
      <w:r>
        <w:separator/>
      </w:r>
    </w:p>
  </w:endnote>
  <w:endnote w:type="continuationSeparator" w:id="0">
    <w:p w14:paraId="333BA8B7" w14:textId="77777777" w:rsidR="00D71813" w:rsidRDefault="00D71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68DF7" w14:textId="033E9EB9" w:rsidR="00A21FE6" w:rsidRDefault="00DB13C2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19</w:t>
    </w:r>
    <w:r w:rsidR="00934415">
      <w:rPr>
        <w:rFonts w:ascii="Arial" w:hAnsi="Arial" w:cs="Arial"/>
        <w:sz w:val="18"/>
        <w:szCs w:val="18"/>
      </w:rPr>
      <w:t>-0</w:t>
    </w:r>
    <w:r w:rsidR="00B57720">
      <w:rPr>
        <w:rFonts w:ascii="Arial" w:hAnsi="Arial" w:cs="Arial"/>
        <w:sz w:val="18"/>
        <w:szCs w:val="18"/>
      </w:rPr>
      <w:t>5</w:t>
    </w:r>
    <w:r>
      <w:rPr>
        <w:rFonts w:ascii="Arial" w:hAnsi="Arial" w:cs="Arial"/>
        <w:sz w:val="18"/>
        <w:szCs w:val="18"/>
      </w:rPr>
      <w:t xml:space="preserve"> </w:t>
    </w:r>
    <w:r w:rsidR="00B57720">
      <w:rPr>
        <w:rFonts w:ascii="Arial" w:hAnsi="Arial" w:cs="Arial"/>
        <w:sz w:val="18"/>
        <w:szCs w:val="18"/>
      </w:rPr>
      <w:t>Mannheim</w:t>
    </w:r>
    <w:r w:rsidR="00A21FE6">
      <w:rPr>
        <w:rFonts w:ascii="Arial" w:hAnsi="Arial" w:cs="Arial"/>
        <w:sz w:val="18"/>
      </w:rPr>
      <w:tab/>
    </w:r>
    <w:r w:rsidR="00A21FE6">
      <w:rPr>
        <w:rFonts w:ascii="Arial" w:hAnsi="Arial" w:cs="Arial"/>
        <w:sz w:val="18"/>
      </w:rPr>
      <w:tab/>
      <w:t xml:space="preserve">Seite </w:t>
    </w:r>
    <w:r w:rsidR="00A21FE6">
      <w:rPr>
        <w:rStyle w:val="Seitenzahl"/>
        <w:rFonts w:ascii="Arial" w:hAnsi="Arial" w:cs="Arial"/>
        <w:sz w:val="18"/>
      </w:rPr>
      <w:fldChar w:fldCharType="begin"/>
    </w:r>
    <w:r w:rsidR="00A21FE6">
      <w:rPr>
        <w:rStyle w:val="Seitenzahl"/>
        <w:rFonts w:ascii="Arial" w:hAnsi="Arial" w:cs="Arial"/>
        <w:sz w:val="18"/>
      </w:rPr>
      <w:instrText xml:space="preserve"> PAGE </w:instrText>
    </w:r>
    <w:r w:rsidR="00A21FE6">
      <w:rPr>
        <w:rStyle w:val="Seitenzahl"/>
        <w:rFonts w:ascii="Arial" w:hAnsi="Arial" w:cs="Arial"/>
        <w:sz w:val="18"/>
      </w:rPr>
      <w:fldChar w:fldCharType="separate"/>
    </w:r>
    <w:r w:rsidR="00CA5FD5">
      <w:rPr>
        <w:rStyle w:val="Seitenzahl"/>
        <w:rFonts w:ascii="Arial" w:hAnsi="Arial" w:cs="Arial"/>
        <w:noProof/>
        <w:sz w:val="18"/>
      </w:rPr>
      <w:t>6</w:t>
    </w:r>
    <w:r w:rsidR="00A21FE6">
      <w:rPr>
        <w:rStyle w:val="Seitenzahl"/>
        <w:rFonts w:ascii="Arial" w:hAnsi="Arial" w:cs="Arial"/>
        <w:sz w:val="18"/>
      </w:rPr>
      <w:fldChar w:fldCharType="end"/>
    </w:r>
    <w:r w:rsidR="00A21FE6">
      <w:rPr>
        <w:rStyle w:val="Seitenzahl"/>
        <w:rFonts w:ascii="Arial" w:hAnsi="Arial" w:cs="Arial"/>
        <w:sz w:val="18"/>
      </w:rPr>
      <w:t xml:space="preserve"> von </w:t>
    </w:r>
    <w:r w:rsidR="00A21FE6">
      <w:rPr>
        <w:rStyle w:val="Seitenzahl"/>
        <w:rFonts w:ascii="Arial" w:hAnsi="Arial" w:cs="Arial"/>
        <w:sz w:val="18"/>
      </w:rPr>
      <w:fldChar w:fldCharType="begin"/>
    </w:r>
    <w:r w:rsidR="00A21FE6">
      <w:rPr>
        <w:rStyle w:val="Seitenzahl"/>
        <w:rFonts w:ascii="Arial" w:hAnsi="Arial" w:cs="Arial"/>
        <w:sz w:val="18"/>
      </w:rPr>
      <w:instrText xml:space="preserve"> NUMPAGES \*Arabic </w:instrText>
    </w:r>
    <w:r w:rsidR="00A21FE6">
      <w:rPr>
        <w:rStyle w:val="Seitenzahl"/>
        <w:rFonts w:ascii="Arial" w:hAnsi="Arial" w:cs="Arial"/>
        <w:sz w:val="18"/>
      </w:rPr>
      <w:fldChar w:fldCharType="separate"/>
    </w:r>
    <w:r w:rsidR="00CA5FD5">
      <w:rPr>
        <w:rStyle w:val="Seitenzahl"/>
        <w:rFonts w:ascii="Arial" w:hAnsi="Arial" w:cs="Arial"/>
        <w:noProof/>
        <w:sz w:val="18"/>
      </w:rPr>
      <w:t>6</w:t>
    </w:r>
    <w:r w:rsidR="00A21FE6">
      <w:rPr>
        <w:rStyle w:val="Seitenzahl"/>
        <w:rFonts w:ascii="Arial" w:hAnsi="Arial" w:cs="Arial"/>
        <w:sz w:val="18"/>
      </w:rPr>
      <w:fldChar w:fldCharType="end"/>
    </w:r>
  </w:p>
  <w:p w14:paraId="58613FEE" w14:textId="77777777" w:rsidR="00A21FE6" w:rsidRDefault="00A21FE6">
    <w:pPr>
      <w:pStyle w:val="Fuzeile"/>
      <w:rPr>
        <w:rFonts w:ascii="Arial" w:hAnsi="Arial" w:cs="Arial"/>
        <w:sz w:val="18"/>
        <w:szCs w:val="18"/>
      </w:rPr>
    </w:pPr>
  </w:p>
  <w:p w14:paraId="25DE6966" w14:textId="77777777" w:rsidR="00A21FE6" w:rsidRDefault="00A21FE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E5FE6" w14:textId="20FE123E" w:rsidR="00B445CD" w:rsidRDefault="004F4D1B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Klinkerfassade</w:t>
    </w:r>
    <w:r w:rsidR="00B445CD">
      <w:rPr>
        <w:rFonts w:ascii="Arial" w:hAnsi="Arial" w:cs="Arial"/>
        <w:sz w:val="18"/>
      </w:rPr>
      <w:tab/>
    </w:r>
    <w:r w:rsidR="00B445CD">
      <w:rPr>
        <w:rFonts w:ascii="Arial" w:hAnsi="Arial" w:cs="Arial"/>
        <w:sz w:val="18"/>
      </w:rPr>
      <w:tab/>
      <w:t xml:space="preserve">Seite </w:t>
    </w:r>
    <w:r w:rsidR="00B445CD">
      <w:rPr>
        <w:rStyle w:val="Seitenzahl"/>
        <w:rFonts w:ascii="Arial" w:hAnsi="Arial" w:cs="Arial"/>
        <w:sz w:val="18"/>
      </w:rPr>
      <w:fldChar w:fldCharType="begin"/>
    </w:r>
    <w:r w:rsidR="00B445CD">
      <w:rPr>
        <w:rStyle w:val="Seitenzahl"/>
        <w:rFonts w:ascii="Arial" w:hAnsi="Arial" w:cs="Arial"/>
        <w:sz w:val="18"/>
      </w:rPr>
      <w:instrText xml:space="preserve"> PAGE </w:instrText>
    </w:r>
    <w:r w:rsidR="00B445CD">
      <w:rPr>
        <w:rStyle w:val="Seitenzahl"/>
        <w:rFonts w:ascii="Arial" w:hAnsi="Arial" w:cs="Arial"/>
        <w:sz w:val="18"/>
      </w:rPr>
      <w:fldChar w:fldCharType="separate"/>
    </w:r>
    <w:r w:rsidR="000C02BE">
      <w:rPr>
        <w:rStyle w:val="Seitenzahl"/>
        <w:rFonts w:ascii="Arial" w:hAnsi="Arial" w:cs="Arial"/>
        <w:noProof/>
        <w:sz w:val="18"/>
      </w:rPr>
      <w:t>6</w:t>
    </w:r>
    <w:r w:rsidR="00B445CD">
      <w:rPr>
        <w:rStyle w:val="Seitenzahl"/>
        <w:rFonts w:ascii="Arial" w:hAnsi="Arial" w:cs="Arial"/>
        <w:sz w:val="18"/>
      </w:rPr>
      <w:fldChar w:fldCharType="end"/>
    </w:r>
    <w:r w:rsidR="00B445CD">
      <w:rPr>
        <w:rStyle w:val="Seitenzahl"/>
        <w:rFonts w:ascii="Arial" w:hAnsi="Arial" w:cs="Arial"/>
        <w:sz w:val="18"/>
      </w:rPr>
      <w:t xml:space="preserve"> von </w:t>
    </w:r>
    <w:r w:rsidR="00B445CD">
      <w:rPr>
        <w:rStyle w:val="Seitenzahl"/>
        <w:rFonts w:ascii="Arial" w:hAnsi="Arial" w:cs="Arial"/>
        <w:sz w:val="18"/>
      </w:rPr>
      <w:fldChar w:fldCharType="begin"/>
    </w:r>
    <w:r w:rsidR="00B445CD">
      <w:rPr>
        <w:rStyle w:val="Seitenzahl"/>
        <w:rFonts w:ascii="Arial" w:hAnsi="Arial" w:cs="Arial"/>
        <w:sz w:val="18"/>
      </w:rPr>
      <w:instrText xml:space="preserve"> NUMPAGES \*Arabic </w:instrText>
    </w:r>
    <w:r w:rsidR="00B445CD">
      <w:rPr>
        <w:rStyle w:val="Seitenzahl"/>
        <w:rFonts w:ascii="Arial" w:hAnsi="Arial" w:cs="Arial"/>
        <w:sz w:val="18"/>
      </w:rPr>
      <w:fldChar w:fldCharType="separate"/>
    </w:r>
    <w:r w:rsidR="00CF04CA">
      <w:rPr>
        <w:rStyle w:val="Seitenzahl"/>
        <w:rFonts w:ascii="Arial" w:hAnsi="Arial" w:cs="Arial"/>
        <w:noProof/>
        <w:sz w:val="18"/>
      </w:rPr>
      <w:t>4</w:t>
    </w:r>
    <w:r w:rsidR="00B445CD">
      <w:rPr>
        <w:rStyle w:val="Seitenzahl"/>
        <w:rFonts w:ascii="Arial" w:hAnsi="Arial" w:cs="Arial"/>
        <w:sz w:val="18"/>
      </w:rPr>
      <w:fldChar w:fldCharType="end"/>
    </w:r>
  </w:p>
  <w:p w14:paraId="45F1FC41" w14:textId="77777777" w:rsidR="00B445CD" w:rsidRDefault="00B445CD">
    <w:pPr>
      <w:pStyle w:val="Fuzeile"/>
      <w:rPr>
        <w:rFonts w:ascii="Arial" w:hAnsi="Arial" w:cs="Arial"/>
        <w:sz w:val="18"/>
        <w:szCs w:val="18"/>
      </w:rPr>
    </w:pPr>
  </w:p>
  <w:p w14:paraId="6F6733A2" w14:textId="77777777" w:rsidR="00B445CD" w:rsidRDefault="00B445C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BB8EAD" w14:textId="77777777" w:rsidR="004F4D1B" w:rsidRDefault="004F4D1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DC1761" w14:textId="77777777" w:rsidR="00D71813" w:rsidRDefault="00D71813">
      <w:r>
        <w:separator/>
      </w:r>
    </w:p>
  </w:footnote>
  <w:footnote w:type="continuationSeparator" w:id="0">
    <w:p w14:paraId="06470DE3" w14:textId="77777777" w:rsidR="00D71813" w:rsidRDefault="00D718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E1644" w14:textId="705FE3D0" w:rsidR="00A21FE6" w:rsidRDefault="004B6E34" w:rsidP="00AF08EF">
    <w:pPr>
      <w:pStyle w:val="Kopfzeile"/>
    </w:pPr>
    <w:r>
      <w:rPr>
        <w:noProof/>
        <w:lang w:eastAsia="ja-JP"/>
      </w:rPr>
      <w:drawing>
        <wp:anchor distT="0" distB="0" distL="114300" distR="114300" simplePos="0" relativeHeight="251658240" behindDoc="1" locked="0" layoutInCell="1" allowOverlap="1" wp14:anchorId="0E10C57F" wp14:editId="257B6CEC">
          <wp:simplePos x="0" y="0"/>
          <wp:positionH relativeFrom="column">
            <wp:posOffset>5031740</wp:posOffset>
          </wp:positionH>
          <wp:positionV relativeFrom="paragraph">
            <wp:posOffset>148590</wp:posOffset>
          </wp:positionV>
          <wp:extent cx="809625" cy="638175"/>
          <wp:effectExtent l="0" t="0" r="9525" b="952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1092DC7" w14:textId="33201204" w:rsidR="00A21FE6" w:rsidRPr="00DC4232" w:rsidRDefault="00A21FE6" w:rsidP="00AF08EF">
    <w:pPr>
      <w:pStyle w:val="Kopfzeile"/>
      <w:tabs>
        <w:tab w:val="left" w:pos="708"/>
      </w:tabs>
      <w:spacing w:before="120" w:line="480" w:lineRule="exact"/>
      <w:rPr>
        <w:rFonts w:cs="Arial"/>
        <w:b/>
        <w:bCs/>
        <w:color w:val="000000" w:themeColor="text1"/>
        <w:sz w:val="56"/>
        <w:szCs w:val="56"/>
      </w:rPr>
    </w:pPr>
    <w:r w:rsidRPr="00DC4232">
      <w:rPr>
        <w:rFonts w:cs="Arial"/>
        <w:b/>
        <w:bCs/>
        <w:color w:val="000000" w:themeColor="text1"/>
        <w:sz w:val="56"/>
        <w:szCs w:val="56"/>
      </w:rPr>
      <w:t>Presseinformation</w:t>
    </w:r>
  </w:p>
  <w:p w14:paraId="27C84425" w14:textId="77777777" w:rsidR="00582B5D" w:rsidRDefault="00582B5D" w:rsidP="00582B5D">
    <w:pPr>
      <w:pStyle w:val="Kopfzeile"/>
      <w:tabs>
        <w:tab w:val="left" w:pos="708"/>
      </w:tabs>
      <w:spacing w:line="320" w:lineRule="exact"/>
      <w:rPr>
        <w:rFonts w:cs="Arial"/>
        <w:b/>
        <w:color w:val="000000" w:themeColor="text1"/>
        <w:sz w:val="18"/>
        <w:szCs w:val="18"/>
      </w:rPr>
    </w:pPr>
  </w:p>
  <w:p w14:paraId="082E2DE6" w14:textId="416F95A8" w:rsidR="00A21FE6" w:rsidRPr="00DC4232" w:rsidRDefault="004B6E34" w:rsidP="00582B5D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proofErr w:type="spellStart"/>
    <w:r w:rsidRPr="004B6E34">
      <w:rPr>
        <w:rFonts w:cs="Arial"/>
        <w:b/>
        <w:color w:val="000000" w:themeColor="text1"/>
        <w:sz w:val="18"/>
        <w:szCs w:val="18"/>
      </w:rPr>
      <w:t>Balco</w:t>
    </w:r>
    <w:proofErr w:type="spellEnd"/>
    <w:r w:rsidRPr="004B6E34">
      <w:rPr>
        <w:rFonts w:cs="Arial"/>
        <w:b/>
        <w:color w:val="000000" w:themeColor="text1"/>
        <w:sz w:val="18"/>
        <w:szCs w:val="18"/>
      </w:rPr>
      <w:t xml:space="preserve"> Balkonkonstruktionen GmbH</w:t>
    </w:r>
    <w:r w:rsidR="00582B5D" w:rsidRPr="0058231C">
      <w:rPr>
        <w:rFonts w:cs="Arial"/>
        <w:color w:val="000000" w:themeColor="text1"/>
        <w:sz w:val="18"/>
        <w:szCs w:val="18"/>
      </w:rPr>
      <w:t>,</w:t>
    </w:r>
    <w:r w:rsidR="00582B5D">
      <w:rPr>
        <w:rFonts w:cs="Arial"/>
        <w:b/>
        <w:color w:val="000000" w:themeColor="text1"/>
        <w:sz w:val="18"/>
        <w:szCs w:val="18"/>
      </w:rPr>
      <w:t xml:space="preserve"> </w:t>
    </w:r>
    <w:r w:rsidRPr="004B6E34">
      <w:rPr>
        <w:rFonts w:cs="Arial"/>
        <w:color w:val="000000" w:themeColor="text1"/>
        <w:sz w:val="18"/>
        <w:szCs w:val="18"/>
      </w:rPr>
      <w:t>Ernst-Ruska-Ufer 2</w:t>
    </w:r>
    <w:r w:rsidR="00582B5D">
      <w:rPr>
        <w:rFonts w:cs="Arial"/>
        <w:color w:val="000000" w:themeColor="text1"/>
        <w:sz w:val="18"/>
        <w:szCs w:val="18"/>
      </w:rPr>
      <w:t xml:space="preserve">, </w:t>
    </w:r>
    <w:r w:rsidRPr="004B6E34">
      <w:rPr>
        <w:rFonts w:cs="Arial"/>
        <w:color w:val="000000" w:themeColor="text1"/>
        <w:sz w:val="18"/>
        <w:szCs w:val="18"/>
      </w:rPr>
      <w:t>12489 Berlin</w:t>
    </w:r>
    <w:r w:rsidR="00A21FE6" w:rsidRPr="00F5564C">
      <w:rPr>
        <w:rFonts w:cs="Arial"/>
        <w:color w:val="000000" w:themeColor="text1"/>
        <w:sz w:val="18"/>
        <w:szCs w:val="18"/>
      </w:rPr>
      <w:br/>
    </w:r>
    <w:r w:rsidR="00A21FE6" w:rsidRPr="00DC4232">
      <w:rPr>
        <w:rFonts w:cs="Arial"/>
        <w:color w:val="000000" w:themeColor="text1"/>
        <w:sz w:val="18"/>
        <w:szCs w:val="18"/>
      </w:rPr>
      <w:t>Abdruck honorarfrei. Belegexemplar und Rückfragen bitte an:</w:t>
    </w:r>
    <w:r w:rsidRPr="004B6E34">
      <w:rPr>
        <w:noProof/>
        <w:lang w:eastAsia="de-DE"/>
      </w:rPr>
      <w:t xml:space="preserve"> </w:t>
    </w:r>
  </w:p>
  <w:p w14:paraId="6EA374BE" w14:textId="0FD542C7" w:rsidR="00A21FE6" w:rsidRPr="00DC4232" w:rsidRDefault="00A21FE6" w:rsidP="00AF08EF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DC4232">
      <w:rPr>
        <w:rFonts w:cs="Arial"/>
        <w:b/>
        <w:bCs/>
        <w:color w:val="000000" w:themeColor="text1"/>
        <w:sz w:val="18"/>
        <w:szCs w:val="18"/>
      </w:rPr>
      <w:t>Kommunikation2B</w:t>
    </w:r>
    <w:r w:rsidRPr="00DC4232">
      <w:rPr>
        <w:rFonts w:cs="Arial"/>
        <w:color w:val="000000" w:themeColor="text1"/>
        <w:sz w:val="18"/>
        <w:szCs w:val="18"/>
      </w:rPr>
      <w:t xml:space="preserve">, </w:t>
    </w:r>
    <w:r w:rsidR="001931E1">
      <w:rPr>
        <w:rFonts w:cs="Arial"/>
        <w:color w:val="000000" w:themeColor="text1"/>
        <w:sz w:val="18"/>
        <w:szCs w:val="18"/>
      </w:rPr>
      <w:t>Westfalendamm 69, 44141</w:t>
    </w:r>
    <w:r w:rsidRPr="00DC4232">
      <w:rPr>
        <w:rFonts w:cs="Arial"/>
        <w:color w:val="000000" w:themeColor="text1"/>
        <w:sz w:val="18"/>
        <w:szCs w:val="18"/>
      </w:rPr>
      <w:t xml:space="preserve"> Dortmund, Fon: 0231/</w:t>
    </w:r>
    <w:r w:rsidR="007C1532">
      <w:rPr>
        <w:rFonts w:cs="Arial"/>
        <w:color w:val="000000" w:themeColor="text1"/>
        <w:sz w:val="18"/>
        <w:szCs w:val="18"/>
      </w:rPr>
      <w:t>33049323</w:t>
    </w:r>
  </w:p>
  <w:p w14:paraId="0FC292F7" w14:textId="77777777" w:rsidR="00A21FE6" w:rsidRPr="0025546E" w:rsidRDefault="00A21FE6" w:rsidP="00AF08EF">
    <w:pPr>
      <w:pStyle w:val="Kopfzeile"/>
      <w:tabs>
        <w:tab w:val="left" w:pos="708"/>
      </w:tabs>
      <w:spacing w:line="320" w:lineRule="exact"/>
      <w:rPr>
        <w:rFonts w:cs="Arial"/>
        <w:color w:val="FFFFFF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2E622" w14:textId="77777777" w:rsidR="004F4D1B" w:rsidRDefault="004F4D1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15F7C" w14:textId="77777777" w:rsidR="00B445CD" w:rsidRDefault="00B445CD">
    <w:pPr>
      <w:pStyle w:val="Kopfzeile"/>
    </w:pPr>
  </w:p>
  <w:p w14:paraId="07E8F869" w14:textId="77777777" w:rsidR="00B445CD" w:rsidRDefault="00B445CD">
    <w:pPr>
      <w:pStyle w:val="Kopfzeile"/>
    </w:pPr>
  </w:p>
  <w:p w14:paraId="0F8E77E3" w14:textId="399709EB" w:rsidR="00B445CD" w:rsidRDefault="00B445C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DD309A4"/>
    <w:multiLevelType w:val="hybridMultilevel"/>
    <w:tmpl w:val="F24E3F46"/>
    <w:lvl w:ilvl="0" w:tplc="D4D469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0A68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289A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B0EF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6EE2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7850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8A39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1C94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FE02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67C2D3C"/>
    <w:multiLevelType w:val="hybridMultilevel"/>
    <w:tmpl w:val="49F6F694"/>
    <w:lvl w:ilvl="0" w:tplc="28D493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1683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2CB7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8CA3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E4C2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42E0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BEB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0064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4845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2DB04D5"/>
    <w:multiLevelType w:val="hybridMultilevel"/>
    <w:tmpl w:val="FC52893E"/>
    <w:lvl w:ilvl="0" w:tplc="41B41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C23A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AB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28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C6E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7C78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D2E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2AD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409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151399"/>
    <w:multiLevelType w:val="hybridMultilevel"/>
    <w:tmpl w:val="5CDCDA88"/>
    <w:lvl w:ilvl="0" w:tplc="2FF4EF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712C10"/>
    <w:multiLevelType w:val="hybridMultilevel"/>
    <w:tmpl w:val="CABAEF50"/>
    <w:lvl w:ilvl="0" w:tplc="4C024A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662F7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87F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C7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0B2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E0B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6B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63F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A8B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8193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2B8"/>
    <w:rsid w:val="00001F44"/>
    <w:rsid w:val="00003C60"/>
    <w:rsid w:val="00005706"/>
    <w:rsid w:val="00005DDF"/>
    <w:rsid w:val="00005FA3"/>
    <w:rsid w:val="00006422"/>
    <w:rsid w:val="000067DD"/>
    <w:rsid w:val="00006C54"/>
    <w:rsid w:val="000071E5"/>
    <w:rsid w:val="00007575"/>
    <w:rsid w:val="00010751"/>
    <w:rsid w:val="0001177D"/>
    <w:rsid w:val="000120A0"/>
    <w:rsid w:val="000125B6"/>
    <w:rsid w:val="00012ABD"/>
    <w:rsid w:val="00013288"/>
    <w:rsid w:val="000146DA"/>
    <w:rsid w:val="0001490F"/>
    <w:rsid w:val="00014B64"/>
    <w:rsid w:val="00014D5E"/>
    <w:rsid w:val="00014EB0"/>
    <w:rsid w:val="00015AF4"/>
    <w:rsid w:val="00016898"/>
    <w:rsid w:val="00016A5D"/>
    <w:rsid w:val="0001793F"/>
    <w:rsid w:val="00017A3A"/>
    <w:rsid w:val="00017C64"/>
    <w:rsid w:val="0002021F"/>
    <w:rsid w:val="0002072A"/>
    <w:rsid w:val="0002072F"/>
    <w:rsid w:val="00021A78"/>
    <w:rsid w:val="000227AD"/>
    <w:rsid w:val="00022E7E"/>
    <w:rsid w:val="000232C3"/>
    <w:rsid w:val="000238CC"/>
    <w:rsid w:val="000240A9"/>
    <w:rsid w:val="00024234"/>
    <w:rsid w:val="00026727"/>
    <w:rsid w:val="00026CCE"/>
    <w:rsid w:val="00026EC2"/>
    <w:rsid w:val="00030261"/>
    <w:rsid w:val="00031BC7"/>
    <w:rsid w:val="00032F48"/>
    <w:rsid w:val="000330F8"/>
    <w:rsid w:val="00034948"/>
    <w:rsid w:val="00034AC1"/>
    <w:rsid w:val="00034B8F"/>
    <w:rsid w:val="00037382"/>
    <w:rsid w:val="00037CB2"/>
    <w:rsid w:val="00037D20"/>
    <w:rsid w:val="000411F5"/>
    <w:rsid w:val="00041C90"/>
    <w:rsid w:val="00042DE6"/>
    <w:rsid w:val="00043AF2"/>
    <w:rsid w:val="000454B1"/>
    <w:rsid w:val="000456B0"/>
    <w:rsid w:val="0004584C"/>
    <w:rsid w:val="000461F3"/>
    <w:rsid w:val="000472BF"/>
    <w:rsid w:val="000477BE"/>
    <w:rsid w:val="00050657"/>
    <w:rsid w:val="000507B1"/>
    <w:rsid w:val="000512E8"/>
    <w:rsid w:val="000525E4"/>
    <w:rsid w:val="000530DB"/>
    <w:rsid w:val="000539E6"/>
    <w:rsid w:val="00053A5F"/>
    <w:rsid w:val="00053BA2"/>
    <w:rsid w:val="00054A45"/>
    <w:rsid w:val="000566CB"/>
    <w:rsid w:val="00056FE7"/>
    <w:rsid w:val="000575B0"/>
    <w:rsid w:val="00057DFB"/>
    <w:rsid w:val="00061ABC"/>
    <w:rsid w:val="00063F74"/>
    <w:rsid w:val="00064485"/>
    <w:rsid w:val="00064B13"/>
    <w:rsid w:val="00065928"/>
    <w:rsid w:val="00065B03"/>
    <w:rsid w:val="0006649D"/>
    <w:rsid w:val="00066768"/>
    <w:rsid w:val="00066866"/>
    <w:rsid w:val="000668C2"/>
    <w:rsid w:val="000671C3"/>
    <w:rsid w:val="0006767A"/>
    <w:rsid w:val="00067DA6"/>
    <w:rsid w:val="00072643"/>
    <w:rsid w:val="00072749"/>
    <w:rsid w:val="00073429"/>
    <w:rsid w:val="0007380B"/>
    <w:rsid w:val="00076669"/>
    <w:rsid w:val="000773B8"/>
    <w:rsid w:val="000774C3"/>
    <w:rsid w:val="000808A4"/>
    <w:rsid w:val="00080DF0"/>
    <w:rsid w:val="00081177"/>
    <w:rsid w:val="00082210"/>
    <w:rsid w:val="000837AF"/>
    <w:rsid w:val="00084281"/>
    <w:rsid w:val="000843E1"/>
    <w:rsid w:val="00084516"/>
    <w:rsid w:val="00086267"/>
    <w:rsid w:val="000872CF"/>
    <w:rsid w:val="0008781D"/>
    <w:rsid w:val="00090CB4"/>
    <w:rsid w:val="000911DA"/>
    <w:rsid w:val="000927CB"/>
    <w:rsid w:val="000927CC"/>
    <w:rsid w:val="00092E38"/>
    <w:rsid w:val="00094191"/>
    <w:rsid w:val="0009568A"/>
    <w:rsid w:val="00096113"/>
    <w:rsid w:val="00097040"/>
    <w:rsid w:val="00097EF9"/>
    <w:rsid w:val="000A0444"/>
    <w:rsid w:val="000A0932"/>
    <w:rsid w:val="000A0939"/>
    <w:rsid w:val="000A0D3D"/>
    <w:rsid w:val="000A2354"/>
    <w:rsid w:val="000A2559"/>
    <w:rsid w:val="000A34A5"/>
    <w:rsid w:val="000A4065"/>
    <w:rsid w:val="000A463C"/>
    <w:rsid w:val="000A5842"/>
    <w:rsid w:val="000A5E4C"/>
    <w:rsid w:val="000A6097"/>
    <w:rsid w:val="000A664D"/>
    <w:rsid w:val="000A74AF"/>
    <w:rsid w:val="000A79E5"/>
    <w:rsid w:val="000A7E4A"/>
    <w:rsid w:val="000B00AF"/>
    <w:rsid w:val="000B1827"/>
    <w:rsid w:val="000B2046"/>
    <w:rsid w:val="000B22E1"/>
    <w:rsid w:val="000B4413"/>
    <w:rsid w:val="000B5323"/>
    <w:rsid w:val="000B57E4"/>
    <w:rsid w:val="000B5D01"/>
    <w:rsid w:val="000B5EF3"/>
    <w:rsid w:val="000B62EB"/>
    <w:rsid w:val="000B66D2"/>
    <w:rsid w:val="000B73CE"/>
    <w:rsid w:val="000B7D86"/>
    <w:rsid w:val="000C00B5"/>
    <w:rsid w:val="000C02BE"/>
    <w:rsid w:val="000C21FA"/>
    <w:rsid w:val="000C26FA"/>
    <w:rsid w:val="000C3AB3"/>
    <w:rsid w:val="000C4000"/>
    <w:rsid w:val="000C4A7C"/>
    <w:rsid w:val="000C62A2"/>
    <w:rsid w:val="000C6D2D"/>
    <w:rsid w:val="000C7D25"/>
    <w:rsid w:val="000C7F21"/>
    <w:rsid w:val="000D1052"/>
    <w:rsid w:val="000D1486"/>
    <w:rsid w:val="000D1687"/>
    <w:rsid w:val="000D1768"/>
    <w:rsid w:val="000D20E2"/>
    <w:rsid w:val="000D247D"/>
    <w:rsid w:val="000D2888"/>
    <w:rsid w:val="000D2B3C"/>
    <w:rsid w:val="000D320E"/>
    <w:rsid w:val="000D33B7"/>
    <w:rsid w:val="000D39D6"/>
    <w:rsid w:val="000D3F90"/>
    <w:rsid w:val="000D53F6"/>
    <w:rsid w:val="000D592C"/>
    <w:rsid w:val="000D62BB"/>
    <w:rsid w:val="000D6973"/>
    <w:rsid w:val="000D6DC2"/>
    <w:rsid w:val="000D782F"/>
    <w:rsid w:val="000D7D43"/>
    <w:rsid w:val="000E0189"/>
    <w:rsid w:val="000E14C0"/>
    <w:rsid w:val="000E168B"/>
    <w:rsid w:val="000E1BE4"/>
    <w:rsid w:val="000E2CB1"/>
    <w:rsid w:val="000E2F02"/>
    <w:rsid w:val="000E33F3"/>
    <w:rsid w:val="000E3550"/>
    <w:rsid w:val="000E7464"/>
    <w:rsid w:val="000E7524"/>
    <w:rsid w:val="000E7A26"/>
    <w:rsid w:val="000E7D52"/>
    <w:rsid w:val="000F1BD4"/>
    <w:rsid w:val="000F21A5"/>
    <w:rsid w:val="000F245C"/>
    <w:rsid w:val="000F28DD"/>
    <w:rsid w:val="000F3223"/>
    <w:rsid w:val="000F37A5"/>
    <w:rsid w:val="000F49E8"/>
    <w:rsid w:val="000F53C1"/>
    <w:rsid w:val="000F5FBA"/>
    <w:rsid w:val="000F620D"/>
    <w:rsid w:val="000F63B4"/>
    <w:rsid w:val="000F64B8"/>
    <w:rsid w:val="000F70AC"/>
    <w:rsid w:val="000F7FD7"/>
    <w:rsid w:val="0010167F"/>
    <w:rsid w:val="0010215D"/>
    <w:rsid w:val="00104818"/>
    <w:rsid w:val="00104D0E"/>
    <w:rsid w:val="00106246"/>
    <w:rsid w:val="00107128"/>
    <w:rsid w:val="00107EEB"/>
    <w:rsid w:val="0011035B"/>
    <w:rsid w:val="00110477"/>
    <w:rsid w:val="00110E91"/>
    <w:rsid w:val="00110F47"/>
    <w:rsid w:val="00115325"/>
    <w:rsid w:val="00116503"/>
    <w:rsid w:val="00116C5A"/>
    <w:rsid w:val="00117E7F"/>
    <w:rsid w:val="00120B21"/>
    <w:rsid w:val="00121165"/>
    <w:rsid w:val="001217C6"/>
    <w:rsid w:val="00121D63"/>
    <w:rsid w:val="0012267B"/>
    <w:rsid w:val="00122877"/>
    <w:rsid w:val="00122918"/>
    <w:rsid w:val="00127A64"/>
    <w:rsid w:val="00130F83"/>
    <w:rsid w:val="00130FCF"/>
    <w:rsid w:val="00131156"/>
    <w:rsid w:val="0013159B"/>
    <w:rsid w:val="00131BFB"/>
    <w:rsid w:val="00131C95"/>
    <w:rsid w:val="001331B4"/>
    <w:rsid w:val="00134DB7"/>
    <w:rsid w:val="00134E3D"/>
    <w:rsid w:val="001358F8"/>
    <w:rsid w:val="00135C73"/>
    <w:rsid w:val="00135CCB"/>
    <w:rsid w:val="00136060"/>
    <w:rsid w:val="001401F7"/>
    <w:rsid w:val="00140CEA"/>
    <w:rsid w:val="00141166"/>
    <w:rsid w:val="001411AA"/>
    <w:rsid w:val="0014176E"/>
    <w:rsid w:val="0014207E"/>
    <w:rsid w:val="00143434"/>
    <w:rsid w:val="00143ED1"/>
    <w:rsid w:val="00145575"/>
    <w:rsid w:val="001458DB"/>
    <w:rsid w:val="00145C9A"/>
    <w:rsid w:val="001461B0"/>
    <w:rsid w:val="001462F8"/>
    <w:rsid w:val="00146C51"/>
    <w:rsid w:val="00146DBB"/>
    <w:rsid w:val="00147D19"/>
    <w:rsid w:val="00150EFF"/>
    <w:rsid w:val="00150FB7"/>
    <w:rsid w:val="001520D0"/>
    <w:rsid w:val="001529A2"/>
    <w:rsid w:val="001540C5"/>
    <w:rsid w:val="00154FC7"/>
    <w:rsid w:val="00155BAB"/>
    <w:rsid w:val="001566AE"/>
    <w:rsid w:val="00156D1E"/>
    <w:rsid w:val="0015786C"/>
    <w:rsid w:val="00157FB9"/>
    <w:rsid w:val="00160CA3"/>
    <w:rsid w:val="0016181B"/>
    <w:rsid w:val="001621BA"/>
    <w:rsid w:val="00163C17"/>
    <w:rsid w:val="001641B3"/>
    <w:rsid w:val="001645D8"/>
    <w:rsid w:val="00165164"/>
    <w:rsid w:val="001652F6"/>
    <w:rsid w:val="00165A86"/>
    <w:rsid w:val="00165F60"/>
    <w:rsid w:val="00166BA6"/>
    <w:rsid w:val="001717AD"/>
    <w:rsid w:val="001723F4"/>
    <w:rsid w:val="00172A27"/>
    <w:rsid w:val="00174759"/>
    <w:rsid w:val="00176E14"/>
    <w:rsid w:val="00176F57"/>
    <w:rsid w:val="00177C82"/>
    <w:rsid w:val="0018111A"/>
    <w:rsid w:val="00181247"/>
    <w:rsid w:val="00181379"/>
    <w:rsid w:val="001839F1"/>
    <w:rsid w:val="00183AB2"/>
    <w:rsid w:val="001860A0"/>
    <w:rsid w:val="0018688D"/>
    <w:rsid w:val="00190046"/>
    <w:rsid w:val="00190848"/>
    <w:rsid w:val="00190987"/>
    <w:rsid w:val="00190FDE"/>
    <w:rsid w:val="0019157E"/>
    <w:rsid w:val="001918E0"/>
    <w:rsid w:val="0019267D"/>
    <w:rsid w:val="00192961"/>
    <w:rsid w:val="001931E1"/>
    <w:rsid w:val="0019503B"/>
    <w:rsid w:val="0019583F"/>
    <w:rsid w:val="00195B3E"/>
    <w:rsid w:val="001977C2"/>
    <w:rsid w:val="001979B2"/>
    <w:rsid w:val="001A18ED"/>
    <w:rsid w:val="001A256D"/>
    <w:rsid w:val="001A3119"/>
    <w:rsid w:val="001A3FBB"/>
    <w:rsid w:val="001A4BF9"/>
    <w:rsid w:val="001A4E60"/>
    <w:rsid w:val="001A581C"/>
    <w:rsid w:val="001A72C8"/>
    <w:rsid w:val="001B0047"/>
    <w:rsid w:val="001B08EA"/>
    <w:rsid w:val="001B091E"/>
    <w:rsid w:val="001B1556"/>
    <w:rsid w:val="001B18B6"/>
    <w:rsid w:val="001B1A74"/>
    <w:rsid w:val="001B1D02"/>
    <w:rsid w:val="001B2098"/>
    <w:rsid w:val="001B25B9"/>
    <w:rsid w:val="001B2746"/>
    <w:rsid w:val="001B301E"/>
    <w:rsid w:val="001B32F1"/>
    <w:rsid w:val="001B36A7"/>
    <w:rsid w:val="001B38D8"/>
    <w:rsid w:val="001B3B05"/>
    <w:rsid w:val="001B3BAB"/>
    <w:rsid w:val="001B48F3"/>
    <w:rsid w:val="001B5374"/>
    <w:rsid w:val="001B5528"/>
    <w:rsid w:val="001B565F"/>
    <w:rsid w:val="001B586E"/>
    <w:rsid w:val="001B6788"/>
    <w:rsid w:val="001B6C56"/>
    <w:rsid w:val="001B7742"/>
    <w:rsid w:val="001C20FE"/>
    <w:rsid w:val="001C215B"/>
    <w:rsid w:val="001C2198"/>
    <w:rsid w:val="001C227C"/>
    <w:rsid w:val="001C2429"/>
    <w:rsid w:val="001C2787"/>
    <w:rsid w:val="001C2C54"/>
    <w:rsid w:val="001C306F"/>
    <w:rsid w:val="001C3AC1"/>
    <w:rsid w:val="001C4750"/>
    <w:rsid w:val="001C4D1D"/>
    <w:rsid w:val="001C4DDB"/>
    <w:rsid w:val="001C4FC5"/>
    <w:rsid w:val="001C5DB9"/>
    <w:rsid w:val="001C634E"/>
    <w:rsid w:val="001C6B27"/>
    <w:rsid w:val="001C6E29"/>
    <w:rsid w:val="001C6F77"/>
    <w:rsid w:val="001D21D3"/>
    <w:rsid w:val="001D25DE"/>
    <w:rsid w:val="001D389C"/>
    <w:rsid w:val="001D441F"/>
    <w:rsid w:val="001D4BFA"/>
    <w:rsid w:val="001D6BE7"/>
    <w:rsid w:val="001D7496"/>
    <w:rsid w:val="001E05FA"/>
    <w:rsid w:val="001E1979"/>
    <w:rsid w:val="001E2553"/>
    <w:rsid w:val="001E26A3"/>
    <w:rsid w:val="001E4B5F"/>
    <w:rsid w:val="001E5289"/>
    <w:rsid w:val="001E5567"/>
    <w:rsid w:val="001E6101"/>
    <w:rsid w:val="001E6525"/>
    <w:rsid w:val="001E7FC3"/>
    <w:rsid w:val="001F02FC"/>
    <w:rsid w:val="001F299C"/>
    <w:rsid w:val="001F3006"/>
    <w:rsid w:val="001F330D"/>
    <w:rsid w:val="001F378E"/>
    <w:rsid w:val="001F548A"/>
    <w:rsid w:val="001F64CC"/>
    <w:rsid w:val="001F7B70"/>
    <w:rsid w:val="00200995"/>
    <w:rsid w:val="00200C80"/>
    <w:rsid w:val="00200DC3"/>
    <w:rsid w:val="00201154"/>
    <w:rsid w:val="002024F9"/>
    <w:rsid w:val="002036F0"/>
    <w:rsid w:val="00203960"/>
    <w:rsid w:val="00203968"/>
    <w:rsid w:val="00204BAE"/>
    <w:rsid w:val="00205EFA"/>
    <w:rsid w:val="00206EBA"/>
    <w:rsid w:val="002103B6"/>
    <w:rsid w:val="00211A9E"/>
    <w:rsid w:val="0021342C"/>
    <w:rsid w:val="0021358D"/>
    <w:rsid w:val="00213808"/>
    <w:rsid w:val="0021388E"/>
    <w:rsid w:val="0021399C"/>
    <w:rsid w:val="00213CB1"/>
    <w:rsid w:val="0021455E"/>
    <w:rsid w:val="00214C8A"/>
    <w:rsid w:val="00214FA9"/>
    <w:rsid w:val="0021641C"/>
    <w:rsid w:val="00217343"/>
    <w:rsid w:val="00217D06"/>
    <w:rsid w:val="00217D13"/>
    <w:rsid w:val="002209A4"/>
    <w:rsid w:val="00220A51"/>
    <w:rsid w:val="00220FD7"/>
    <w:rsid w:val="00221077"/>
    <w:rsid w:val="00221E30"/>
    <w:rsid w:val="00222E5E"/>
    <w:rsid w:val="0022397C"/>
    <w:rsid w:val="00224258"/>
    <w:rsid w:val="00224487"/>
    <w:rsid w:val="002267AE"/>
    <w:rsid w:val="00226A57"/>
    <w:rsid w:val="00226CC7"/>
    <w:rsid w:val="002271EA"/>
    <w:rsid w:val="00227664"/>
    <w:rsid w:val="00230198"/>
    <w:rsid w:val="002311D6"/>
    <w:rsid w:val="00231805"/>
    <w:rsid w:val="00232575"/>
    <w:rsid w:val="00232D9E"/>
    <w:rsid w:val="002332E0"/>
    <w:rsid w:val="00233DF5"/>
    <w:rsid w:val="002352BC"/>
    <w:rsid w:val="00235427"/>
    <w:rsid w:val="002365F9"/>
    <w:rsid w:val="002377F7"/>
    <w:rsid w:val="00237E4A"/>
    <w:rsid w:val="00240C88"/>
    <w:rsid w:val="00240CCD"/>
    <w:rsid w:val="00241D4B"/>
    <w:rsid w:val="00242E16"/>
    <w:rsid w:val="00243591"/>
    <w:rsid w:val="00243F7A"/>
    <w:rsid w:val="002440E5"/>
    <w:rsid w:val="0024428B"/>
    <w:rsid w:val="002442ED"/>
    <w:rsid w:val="0024496F"/>
    <w:rsid w:val="00246316"/>
    <w:rsid w:val="00246B93"/>
    <w:rsid w:val="00247090"/>
    <w:rsid w:val="00247776"/>
    <w:rsid w:val="00250E5E"/>
    <w:rsid w:val="002523E8"/>
    <w:rsid w:val="00252EA3"/>
    <w:rsid w:val="00253198"/>
    <w:rsid w:val="00253711"/>
    <w:rsid w:val="00253918"/>
    <w:rsid w:val="00253A4B"/>
    <w:rsid w:val="00253F4F"/>
    <w:rsid w:val="0025546E"/>
    <w:rsid w:val="00257191"/>
    <w:rsid w:val="00257518"/>
    <w:rsid w:val="00262B7F"/>
    <w:rsid w:val="00262ECD"/>
    <w:rsid w:val="00263401"/>
    <w:rsid w:val="00264586"/>
    <w:rsid w:val="002647BF"/>
    <w:rsid w:val="00264CFC"/>
    <w:rsid w:val="0026523F"/>
    <w:rsid w:val="00265807"/>
    <w:rsid w:val="002677E7"/>
    <w:rsid w:val="00270A91"/>
    <w:rsid w:val="00270FD7"/>
    <w:rsid w:val="00271D55"/>
    <w:rsid w:val="002726CB"/>
    <w:rsid w:val="00272B62"/>
    <w:rsid w:val="00274336"/>
    <w:rsid w:val="00274361"/>
    <w:rsid w:val="00274CFC"/>
    <w:rsid w:val="00274F64"/>
    <w:rsid w:val="00275091"/>
    <w:rsid w:val="002771BB"/>
    <w:rsid w:val="002777B1"/>
    <w:rsid w:val="00277E39"/>
    <w:rsid w:val="0028089C"/>
    <w:rsid w:val="00280D4C"/>
    <w:rsid w:val="00280F7E"/>
    <w:rsid w:val="0028113C"/>
    <w:rsid w:val="00281161"/>
    <w:rsid w:val="002821E4"/>
    <w:rsid w:val="00282ACE"/>
    <w:rsid w:val="00284B56"/>
    <w:rsid w:val="0028578F"/>
    <w:rsid w:val="00286505"/>
    <w:rsid w:val="00286F59"/>
    <w:rsid w:val="00287389"/>
    <w:rsid w:val="00287A65"/>
    <w:rsid w:val="00287E45"/>
    <w:rsid w:val="00290086"/>
    <w:rsid w:val="0029009D"/>
    <w:rsid w:val="002903A8"/>
    <w:rsid w:val="0029138E"/>
    <w:rsid w:val="002923A7"/>
    <w:rsid w:val="00294956"/>
    <w:rsid w:val="00294E1A"/>
    <w:rsid w:val="002953BA"/>
    <w:rsid w:val="00295773"/>
    <w:rsid w:val="0029599E"/>
    <w:rsid w:val="00296F06"/>
    <w:rsid w:val="00297F04"/>
    <w:rsid w:val="002A0D27"/>
    <w:rsid w:val="002A1021"/>
    <w:rsid w:val="002A1F5D"/>
    <w:rsid w:val="002A211C"/>
    <w:rsid w:val="002A230B"/>
    <w:rsid w:val="002A2B89"/>
    <w:rsid w:val="002A38C8"/>
    <w:rsid w:val="002A3B0E"/>
    <w:rsid w:val="002A3C97"/>
    <w:rsid w:val="002A3D9B"/>
    <w:rsid w:val="002A4208"/>
    <w:rsid w:val="002A4C03"/>
    <w:rsid w:val="002A5A29"/>
    <w:rsid w:val="002A5E93"/>
    <w:rsid w:val="002A5EF6"/>
    <w:rsid w:val="002A68C4"/>
    <w:rsid w:val="002A7180"/>
    <w:rsid w:val="002B06A6"/>
    <w:rsid w:val="002B0E75"/>
    <w:rsid w:val="002B12D3"/>
    <w:rsid w:val="002B1A08"/>
    <w:rsid w:val="002B207B"/>
    <w:rsid w:val="002B2F92"/>
    <w:rsid w:val="002B4108"/>
    <w:rsid w:val="002B446D"/>
    <w:rsid w:val="002B6299"/>
    <w:rsid w:val="002B645E"/>
    <w:rsid w:val="002B79E9"/>
    <w:rsid w:val="002B7E16"/>
    <w:rsid w:val="002C3847"/>
    <w:rsid w:val="002C448A"/>
    <w:rsid w:val="002C52B6"/>
    <w:rsid w:val="002C5B38"/>
    <w:rsid w:val="002C671C"/>
    <w:rsid w:val="002D06F4"/>
    <w:rsid w:val="002D0E93"/>
    <w:rsid w:val="002D0FD4"/>
    <w:rsid w:val="002D1387"/>
    <w:rsid w:val="002D2BE8"/>
    <w:rsid w:val="002D5406"/>
    <w:rsid w:val="002D65BA"/>
    <w:rsid w:val="002D7C41"/>
    <w:rsid w:val="002E0213"/>
    <w:rsid w:val="002E0732"/>
    <w:rsid w:val="002E09BF"/>
    <w:rsid w:val="002E0CA7"/>
    <w:rsid w:val="002E123D"/>
    <w:rsid w:val="002E16F9"/>
    <w:rsid w:val="002E1ED3"/>
    <w:rsid w:val="002E3423"/>
    <w:rsid w:val="002E39D3"/>
    <w:rsid w:val="002E3C01"/>
    <w:rsid w:val="002E4304"/>
    <w:rsid w:val="002E4620"/>
    <w:rsid w:val="002E4CF4"/>
    <w:rsid w:val="002E5C8A"/>
    <w:rsid w:val="002E5CFC"/>
    <w:rsid w:val="002E5F57"/>
    <w:rsid w:val="002E6783"/>
    <w:rsid w:val="002E7F60"/>
    <w:rsid w:val="002F213F"/>
    <w:rsid w:val="002F2D7C"/>
    <w:rsid w:val="002F3829"/>
    <w:rsid w:val="002F3A4E"/>
    <w:rsid w:val="002F4829"/>
    <w:rsid w:val="002F4A64"/>
    <w:rsid w:val="002F4DE6"/>
    <w:rsid w:val="002F666F"/>
    <w:rsid w:val="002F68A3"/>
    <w:rsid w:val="002F6A11"/>
    <w:rsid w:val="002F74CA"/>
    <w:rsid w:val="002F7C25"/>
    <w:rsid w:val="002F7D10"/>
    <w:rsid w:val="00300625"/>
    <w:rsid w:val="00300A91"/>
    <w:rsid w:val="0030183B"/>
    <w:rsid w:val="00303C01"/>
    <w:rsid w:val="00304691"/>
    <w:rsid w:val="003050D4"/>
    <w:rsid w:val="00305535"/>
    <w:rsid w:val="00305ABC"/>
    <w:rsid w:val="00305B8E"/>
    <w:rsid w:val="0030684E"/>
    <w:rsid w:val="003068AA"/>
    <w:rsid w:val="00306B6A"/>
    <w:rsid w:val="003078C6"/>
    <w:rsid w:val="0030797D"/>
    <w:rsid w:val="00307BBC"/>
    <w:rsid w:val="00311083"/>
    <w:rsid w:val="00313453"/>
    <w:rsid w:val="00313A8E"/>
    <w:rsid w:val="00314105"/>
    <w:rsid w:val="00314E62"/>
    <w:rsid w:val="00315D65"/>
    <w:rsid w:val="0031604C"/>
    <w:rsid w:val="00316675"/>
    <w:rsid w:val="003169CC"/>
    <w:rsid w:val="00316BBF"/>
    <w:rsid w:val="00316E48"/>
    <w:rsid w:val="00317868"/>
    <w:rsid w:val="00317F9D"/>
    <w:rsid w:val="003208B0"/>
    <w:rsid w:val="00320DE8"/>
    <w:rsid w:val="003211B2"/>
    <w:rsid w:val="00321939"/>
    <w:rsid w:val="003226F3"/>
    <w:rsid w:val="003227E8"/>
    <w:rsid w:val="00323AD2"/>
    <w:rsid w:val="0032417E"/>
    <w:rsid w:val="00325B1A"/>
    <w:rsid w:val="00326324"/>
    <w:rsid w:val="00330284"/>
    <w:rsid w:val="00330B0C"/>
    <w:rsid w:val="003310EE"/>
    <w:rsid w:val="00331B14"/>
    <w:rsid w:val="00331E10"/>
    <w:rsid w:val="003333B0"/>
    <w:rsid w:val="00335689"/>
    <w:rsid w:val="003358B7"/>
    <w:rsid w:val="00337773"/>
    <w:rsid w:val="00340A93"/>
    <w:rsid w:val="00340AFC"/>
    <w:rsid w:val="00340C09"/>
    <w:rsid w:val="00342933"/>
    <w:rsid w:val="00342B55"/>
    <w:rsid w:val="0034403E"/>
    <w:rsid w:val="00345D6D"/>
    <w:rsid w:val="003465EA"/>
    <w:rsid w:val="003467B6"/>
    <w:rsid w:val="00350151"/>
    <w:rsid w:val="0035301C"/>
    <w:rsid w:val="0035353D"/>
    <w:rsid w:val="00353657"/>
    <w:rsid w:val="00354085"/>
    <w:rsid w:val="00354773"/>
    <w:rsid w:val="00356B60"/>
    <w:rsid w:val="00357C87"/>
    <w:rsid w:val="00357FA6"/>
    <w:rsid w:val="003603F9"/>
    <w:rsid w:val="00361AAF"/>
    <w:rsid w:val="00362CD9"/>
    <w:rsid w:val="0036382B"/>
    <w:rsid w:val="00364CBA"/>
    <w:rsid w:val="00364EFD"/>
    <w:rsid w:val="00365034"/>
    <w:rsid w:val="00365D96"/>
    <w:rsid w:val="00365E57"/>
    <w:rsid w:val="00367874"/>
    <w:rsid w:val="00367DB6"/>
    <w:rsid w:val="00367E3D"/>
    <w:rsid w:val="00370130"/>
    <w:rsid w:val="0037016D"/>
    <w:rsid w:val="003707BF"/>
    <w:rsid w:val="00370860"/>
    <w:rsid w:val="003711A8"/>
    <w:rsid w:val="003725D8"/>
    <w:rsid w:val="00372C54"/>
    <w:rsid w:val="00374103"/>
    <w:rsid w:val="00374981"/>
    <w:rsid w:val="003751E5"/>
    <w:rsid w:val="00375384"/>
    <w:rsid w:val="00375F79"/>
    <w:rsid w:val="003760AE"/>
    <w:rsid w:val="003769FA"/>
    <w:rsid w:val="00377505"/>
    <w:rsid w:val="00377ABC"/>
    <w:rsid w:val="00381B7E"/>
    <w:rsid w:val="00381F6C"/>
    <w:rsid w:val="00382922"/>
    <w:rsid w:val="00383A6E"/>
    <w:rsid w:val="0038445A"/>
    <w:rsid w:val="003847FE"/>
    <w:rsid w:val="0038503D"/>
    <w:rsid w:val="00385321"/>
    <w:rsid w:val="00386FB4"/>
    <w:rsid w:val="0038798D"/>
    <w:rsid w:val="00390779"/>
    <w:rsid w:val="00390BF5"/>
    <w:rsid w:val="00391001"/>
    <w:rsid w:val="003913AA"/>
    <w:rsid w:val="00393B94"/>
    <w:rsid w:val="00395A55"/>
    <w:rsid w:val="00396D8A"/>
    <w:rsid w:val="00397EE2"/>
    <w:rsid w:val="003A011D"/>
    <w:rsid w:val="003A0D72"/>
    <w:rsid w:val="003A0E97"/>
    <w:rsid w:val="003A1FFA"/>
    <w:rsid w:val="003A277D"/>
    <w:rsid w:val="003A2DB9"/>
    <w:rsid w:val="003A336A"/>
    <w:rsid w:val="003A4BB7"/>
    <w:rsid w:val="003A5964"/>
    <w:rsid w:val="003A6062"/>
    <w:rsid w:val="003A75C8"/>
    <w:rsid w:val="003B027C"/>
    <w:rsid w:val="003B0A41"/>
    <w:rsid w:val="003B1663"/>
    <w:rsid w:val="003B167E"/>
    <w:rsid w:val="003B2104"/>
    <w:rsid w:val="003B2FED"/>
    <w:rsid w:val="003B3580"/>
    <w:rsid w:val="003B3B47"/>
    <w:rsid w:val="003B47D7"/>
    <w:rsid w:val="003B4BB2"/>
    <w:rsid w:val="003B4CAC"/>
    <w:rsid w:val="003B5DD8"/>
    <w:rsid w:val="003B678D"/>
    <w:rsid w:val="003B6E0C"/>
    <w:rsid w:val="003B7FA2"/>
    <w:rsid w:val="003C00BD"/>
    <w:rsid w:val="003C044D"/>
    <w:rsid w:val="003C05BE"/>
    <w:rsid w:val="003C0636"/>
    <w:rsid w:val="003C0890"/>
    <w:rsid w:val="003C181E"/>
    <w:rsid w:val="003C1F66"/>
    <w:rsid w:val="003C2545"/>
    <w:rsid w:val="003C2EC2"/>
    <w:rsid w:val="003C4302"/>
    <w:rsid w:val="003C499D"/>
    <w:rsid w:val="003C5BB1"/>
    <w:rsid w:val="003C60AC"/>
    <w:rsid w:val="003C6555"/>
    <w:rsid w:val="003C6F5B"/>
    <w:rsid w:val="003C7FC6"/>
    <w:rsid w:val="003D023A"/>
    <w:rsid w:val="003D0389"/>
    <w:rsid w:val="003D045C"/>
    <w:rsid w:val="003D04F3"/>
    <w:rsid w:val="003D1A09"/>
    <w:rsid w:val="003D1C89"/>
    <w:rsid w:val="003D2A69"/>
    <w:rsid w:val="003D32FF"/>
    <w:rsid w:val="003D3363"/>
    <w:rsid w:val="003D39E8"/>
    <w:rsid w:val="003D477E"/>
    <w:rsid w:val="003D4C7A"/>
    <w:rsid w:val="003D6B53"/>
    <w:rsid w:val="003D7ABF"/>
    <w:rsid w:val="003D7CEB"/>
    <w:rsid w:val="003D7D10"/>
    <w:rsid w:val="003E2871"/>
    <w:rsid w:val="003E47FC"/>
    <w:rsid w:val="003E762C"/>
    <w:rsid w:val="003F0BED"/>
    <w:rsid w:val="003F0D86"/>
    <w:rsid w:val="003F0E79"/>
    <w:rsid w:val="003F2602"/>
    <w:rsid w:val="003F37B1"/>
    <w:rsid w:val="003F3DEC"/>
    <w:rsid w:val="003F406C"/>
    <w:rsid w:val="003F485B"/>
    <w:rsid w:val="003F4CE5"/>
    <w:rsid w:val="003F57F3"/>
    <w:rsid w:val="003F59FA"/>
    <w:rsid w:val="003F5C95"/>
    <w:rsid w:val="003F5E8E"/>
    <w:rsid w:val="003F6581"/>
    <w:rsid w:val="003F7998"/>
    <w:rsid w:val="003F7CB7"/>
    <w:rsid w:val="0040040B"/>
    <w:rsid w:val="00400DD9"/>
    <w:rsid w:val="004015DC"/>
    <w:rsid w:val="00401A45"/>
    <w:rsid w:val="00401D05"/>
    <w:rsid w:val="00401E79"/>
    <w:rsid w:val="00402893"/>
    <w:rsid w:val="00403FE6"/>
    <w:rsid w:val="00404167"/>
    <w:rsid w:val="00404863"/>
    <w:rsid w:val="00406191"/>
    <w:rsid w:val="00407A53"/>
    <w:rsid w:val="00411179"/>
    <w:rsid w:val="004116D9"/>
    <w:rsid w:val="004134A2"/>
    <w:rsid w:val="00414580"/>
    <w:rsid w:val="0041608F"/>
    <w:rsid w:val="00416548"/>
    <w:rsid w:val="00417254"/>
    <w:rsid w:val="00417D31"/>
    <w:rsid w:val="0042042C"/>
    <w:rsid w:val="00420C97"/>
    <w:rsid w:val="0042127C"/>
    <w:rsid w:val="00421A78"/>
    <w:rsid w:val="00421EB7"/>
    <w:rsid w:val="0042287B"/>
    <w:rsid w:val="004238E5"/>
    <w:rsid w:val="00423F5C"/>
    <w:rsid w:val="00425177"/>
    <w:rsid w:val="004255B8"/>
    <w:rsid w:val="004263E9"/>
    <w:rsid w:val="00426894"/>
    <w:rsid w:val="004277E8"/>
    <w:rsid w:val="00427EA4"/>
    <w:rsid w:val="004306B0"/>
    <w:rsid w:val="004307AF"/>
    <w:rsid w:val="0043143C"/>
    <w:rsid w:val="00431599"/>
    <w:rsid w:val="00432F81"/>
    <w:rsid w:val="00433D97"/>
    <w:rsid w:val="004349D9"/>
    <w:rsid w:val="00436A67"/>
    <w:rsid w:val="00436EC7"/>
    <w:rsid w:val="00437418"/>
    <w:rsid w:val="00437645"/>
    <w:rsid w:val="00440670"/>
    <w:rsid w:val="004406F3"/>
    <w:rsid w:val="004413BF"/>
    <w:rsid w:val="00441786"/>
    <w:rsid w:val="00442460"/>
    <w:rsid w:val="004424E0"/>
    <w:rsid w:val="0044606B"/>
    <w:rsid w:val="00447986"/>
    <w:rsid w:val="004479B3"/>
    <w:rsid w:val="0045086C"/>
    <w:rsid w:val="00450B72"/>
    <w:rsid w:val="004513F9"/>
    <w:rsid w:val="00451708"/>
    <w:rsid w:val="00452B2D"/>
    <w:rsid w:val="00452DB9"/>
    <w:rsid w:val="0045334B"/>
    <w:rsid w:val="00453D70"/>
    <w:rsid w:val="0045422E"/>
    <w:rsid w:val="004542F4"/>
    <w:rsid w:val="0045536E"/>
    <w:rsid w:val="00455F59"/>
    <w:rsid w:val="004562C1"/>
    <w:rsid w:val="004571F9"/>
    <w:rsid w:val="00460A5E"/>
    <w:rsid w:val="00461336"/>
    <w:rsid w:val="00462B73"/>
    <w:rsid w:val="00462E54"/>
    <w:rsid w:val="00463690"/>
    <w:rsid w:val="004640B2"/>
    <w:rsid w:val="00464308"/>
    <w:rsid w:val="004671BA"/>
    <w:rsid w:val="004676C5"/>
    <w:rsid w:val="00470056"/>
    <w:rsid w:val="004715ED"/>
    <w:rsid w:val="0047182E"/>
    <w:rsid w:val="00471E45"/>
    <w:rsid w:val="004743E8"/>
    <w:rsid w:val="00474853"/>
    <w:rsid w:val="00475E56"/>
    <w:rsid w:val="00475F28"/>
    <w:rsid w:val="00476246"/>
    <w:rsid w:val="00476516"/>
    <w:rsid w:val="004773A6"/>
    <w:rsid w:val="00480750"/>
    <w:rsid w:val="00483720"/>
    <w:rsid w:val="00483CD0"/>
    <w:rsid w:val="004907D3"/>
    <w:rsid w:val="0049167E"/>
    <w:rsid w:val="00491AEA"/>
    <w:rsid w:val="00492E56"/>
    <w:rsid w:val="004931AE"/>
    <w:rsid w:val="00493B73"/>
    <w:rsid w:val="0049440B"/>
    <w:rsid w:val="004944FE"/>
    <w:rsid w:val="00494C14"/>
    <w:rsid w:val="004A07CA"/>
    <w:rsid w:val="004A133F"/>
    <w:rsid w:val="004A151C"/>
    <w:rsid w:val="004A16A8"/>
    <w:rsid w:val="004A31B4"/>
    <w:rsid w:val="004A33B6"/>
    <w:rsid w:val="004A36F0"/>
    <w:rsid w:val="004A5550"/>
    <w:rsid w:val="004A607A"/>
    <w:rsid w:val="004A6A6A"/>
    <w:rsid w:val="004A708E"/>
    <w:rsid w:val="004A73D8"/>
    <w:rsid w:val="004A79D8"/>
    <w:rsid w:val="004B1357"/>
    <w:rsid w:val="004B1CC7"/>
    <w:rsid w:val="004B225F"/>
    <w:rsid w:val="004B23F1"/>
    <w:rsid w:val="004B32A3"/>
    <w:rsid w:val="004B4276"/>
    <w:rsid w:val="004B5D4A"/>
    <w:rsid w:val="004B611F"/>
    <w:rsid w:val="004B6BED"/>
    <w:rsid w:val="004B6E34"/>
    <w:rsid w:val="004C0301"/>
    <w:rsid w:val="004C0BC3"/>
    <w:rsid w:val="004C1ACE"/>
    <w:rsid w:val="004C1B4A"/>
    <w:rsid w:val="004C2453"/>
    <w:rsid w:val="004C396C"/>
    <w:rsid w:val="004C4842"/>
    <w:rsid w:val="004C52F9"/>
    <w:rsid w:val="004C5A10"/>
    <w:rsid w:val="004C6977"/>
    <w:rsid w:val="004C7B9D"/>
    <w:rsid w:val="004C7C6F"/>
    <w:rsid w:val="004D1F86"/>
    <w:rsid w:val="004D2F27"/>
    <w:rsid w:val="004D368F"/>
    <w:rsid w:val="004D3B9F"/>
    <w:rsid w:val="004D4A9F"/>
    <w:rsid w:val="004D4B29"/>
    <w:rsid w:val="004D50B1"/>
    <w:rsid w:val="004D5903"/>
    <w:rsid w:val="004D5C79"/>
    <w:rsid w:val="004D7182"/>
    <w:rsid w:val="004D7664"/>
    <w:rsid w:val="004E0C0F"/>
    <w:rsid w:val="004E2F31"/>
    <w:rsid w:val="004E3975"/>
    <w:rsid w:val="004E3CBC"/>
    <w:rsid w:val="004E4F2F"/>
    <w:rsid w:val="004E54B6"/>
    <w:rsid w:val="004E5908"/>
    <w:rsid w:val="004E5AAE"/>
    <w:rsid w:val="004E64D9"/>
    <w:rsid w:val="004E654D"/>
    <w:rsid w:val="004E6787"/>
    <w:rsid w:val="004E6A9F"/>
    <w:rsid w:val="004E6ABB"/>
    <w:rsid w:val="004E7ADA"/>
    <w:rsid w:val="004F01BD"/>
    <w:rsid w:val="004F02F7"/>
    <w:rsid w:val="004F0B20"/>
    <w:rsid w:val="004F0E49"/>
    <w:rsid w:val="004F10E5"/>
    <w:rsid w:val="004F15E3"/>
    <w:rsid w:val="004F27DF"/>
    <w:rsid w:val="004F4D1B"/>
    <w:rsid w:val="004F4EE3"/>
    <w:rsid w:val="004F51B5"/>
    <w:rsid w:val="004F5A4E"/>
    <w:rsid w:val="004F6116"/>
    <w:rsid w:val="004F719C"/>
    <w:rsid w:val="005001E7"/>
    <w:rsid w:val="0050027C"/>
    <w:rsid w:val="00504A43"/>
    <w:rsid w:val="005053BA"/>
    <w:rsid w:val="0050547B"/>
    <w:rsid w:val="00505D05"/>
    <w:rsid w:val="00505D58"/>
    <w:rsid w:val="00506241"/>
    <w:rsid w:val="00506D8C"/>
    <w:rsid w:val="00506E93"/>
    <w:rsid w:val="005078B1"/>
    <w:rsid w:val="005105E9"/>
    <w:rsid w:val="00510ACE"/>
    <w:rsid w:val="00511EB8"/>
    <w:rsid w:val="00512742"/>
    <w:rsid w:val="005135C2"/>
    <w:rsid w:val="005137CE"/>
    <w:rsid w:val="00513B01"/>
    <w:rsid w:val="00513EC0"/>
    <w:rsid w:val="0051791A"/>
    <w:rsid w:val="005217F8"/>
    <w:rsid w:val="0052185E"/>
    <w:rsid w:val="00522331"/>
    <w:rsid w:val="0052350D"/>
    <w:rsid w:val="005250DA"/>
    <w:rsid w:val="0052519B"/>
    <w:rsid w:val="005252D4"/>
    <w:rsid w:val="00525E16"/>
    <w:rsid w:val="00526226"/>
    <w:rsid w:val="005269F4"/>
    <w:rsid w:val="00526D4B"/>
    <w:rsid w:val="005279C2"/>
    <w:rsid w:val="00530126"/>
    <w:rsid w:val="00531788"/>
    <w:rsid w:val="005319D7"/>
    <w:rsid w:val="00531AB6"/>
    <w:rsid w:val="0053276D"/>
    <w:rsid w:val="00532EF8"/>
    <w:rsid w:val="005331AD"/>
    <w:rsid w:val="00533CFF"/>
    <w:rsid w:val="00534579"/>
    <w:rsid w:val="00535455"/>
    <w:rsid w:val="0053660E"/>
    <w:rsid w:val="00536CF6"/>
    <w:rsid w:val="00536DC5"/>
    <w:rsid w:val="00537623"/>
    <w:rsid w:val="00540081"/>
    <w:rsid w:val="005413F6"/>
    <w:rsid w:val="005414E1"/>
    <w:rsid w:val="00542FC9"/>
    <w:rsid w:val="00543559"/>
    <w:rsid w:val="00543B88"/>
    <w:rsid w:val="005442A9"/>
    <w:rsid w:val="0054498C"/>
    <w:rsid w:val="00544C13"/>
    <w:rsid w:val="00544F14"/>
    <w:rsid w:val="0054517B"/>
    <w:rsid w:val="00546315"/>
    <w:rsid w:val="005466B1"/>
    <w:rsid w:val="005469C9"/>
    <w:rsid w:val="005472D6"/>
    <w:rsid w:val="00550193"/>
    <w:rsid w:val="005517F6"/>
    <w:rsid w:val="005518B8"/>
    <w:rsid w:val="00552285"/>
    <w:rsid w:val="005537C8"/>
    <w:rsid w:val="00554C08"/>
    <w:rsid w:val="00556251"/>
    <w:rsid w:val="0056015D"/>
    <w:rsid w:val="005602B8"/>
    <w:rsid w:val="0056054B"/>
    <w:rsid w:val="0056347A"/>
    <w:rsid w:val="00563626"/>
    <w:rsid w:val="0056435C"/>
    <w:rsid w:val="00565585"/>
    <w:rsid w:val="005656E9"/>
    <w:rsid w:val="005659B4"/>
    <w:rsid w:val="0057019D"/>
    <w:rsid w:val="00573A1A"/>
    <w:rsid w:val="0057415C"/>
    <w:rsid w:val="00574F27"/>
    <w:rsid w:val="00575618"/>
    <w:rsid w:val="00576B1B"/>
    <w:rsid w:val="005775CB"/>
    <w:rsid w:val="00577601"/>
    <w:rsid w:val="0057761F"/>
    <w:rsid w:val="0058231C"/>
    <w:rsid w:val="00582B5D"/>
    <w:rsid w:val="00583562"/>
    <w:rsid w:val="0058375A"/>
    <w:rsid w:val="00585C47"/>
    <w:rsid w:val="00585ED2"/>
    <w:rsid w:val="00586C4C"/>
    <w:rsid w:val="00587B76"/>
    <w:rsid w:val="0059110D"/>
    <w:rsid w:val="005938D7"/>
    <w:rsid w:val="00594A35"/>
    <w:rsid w:val="005962B4"/>
    <w:rsid w:val="005966D7"/>
    <w:rsid w:val="00596F74"/>
    <w:rsid w:val="00597A4B"/>
    <w:rsid w:val="005A0865"/>
    <w:rsid w:val="005A0CAE"/>
    <w:rsid w:val="005A1648"/>
    <w:rsid w:val="005A169D"/>
    <w:rsid w:val="005A1CD4"/>
    <w:rsid w:val="005A2908"/>
    <w:rsid w:val="005A2D22"/>
    <w:rsid w:val="005A2EB2"/>
    <w:rsid w:val="005A3476"/>
    <w:rsid w:val="005A35B1"/>
    <w:rsid w:val="005A4E30"/>
    <w:rsid w:val="005A53B1"/>
    <w:rsid w:val="005A5A27"/>
    <w:rsid w:val="005A5BE4"/>
    <w:rsid w:val="005A6763"/>
    <w:rsid w:val="005A6A0A"/>
    <w:rsid w:val="005A7A06"/>
    <w:rsid w:val="005A7F2C"/>
    <w:rsid w:val="005B06C5"/>
    <w:rsid w:val="005B0FFC"/>
    <w:rsid w:val="005B15DF"/>
    <w:rsid w:val="005B1E2F"/>
    <w:rsid w:val="005B214C"/>
    <w:rsid w:val="005B2B71"/>
    <w:rsid w:val="005B369A"/>
    <w:rsid w:val="005B39A9"/>
    <w:rsid w:val="005B5047"/>
    <w:rsid w:val="005B6559"/>
    <w:rsid w:val="005B73D7"/>
    <w:rsid w:val="005B765D"/>
    <w:rsid w:val="005C0625"/>
    <w:rsid w:val="005C0926"/>
    <w:rsid w:val="005C1116"/>
    <w:rsid w:val="005C1AF7"/>
    <w:rsid w:val="005C242E"/>
    <w:rsid w:val="005C2515"/>
    <w:rsid w:val="005C2E41"/>
    <w:rsid w:val="005C34EC"/>
    <w:rsid w:val="005C36CF"/>
    <w:rsid w:val="005C3CCC"/>
    <w:rsid w:val="005C41B2"/>
    <w:rsid w:val="005C5A05"/>
    <w:rsid w:val="005C6FBA"/>
    <w:rsid w:val="005C7E2A"/>
    <w:rsid w:val="005D1579"/>
    <w:rsid w:val="005D262F"/>
    <w:rsid w:val="005D306C"/>
    <w:rsid w:val="005D3913"/>
    <w:rsid w:val="005D3A3A"/>
    <w:rsid w:val="005D43E0"/>
    <w:rsid w:val="005D4E6E"/>
    <w:rsid w:val="005D4F72"/>
    <w:rsid w:val="005D5F98"/>
    <w:rsid w:val="005D663D"/>
    <w:rsid w:val="005D67F1"/>
    <w:rsid w:val="005D71E7"/>
    <w:rsid w:val="005E01D6"/>
    <w:rsid w:val="005E0229"/>
    <w:rsid w:val="005E06BF"/>
    <w:rsid w:val="005E16D7"/>
    <w:rsid w:val="005E23BA"/>
    <w:rsid w:val="005E2821"/>
    <w:rsid w:val="005E30EC"/>
    <w:rsid w:val="005E341A"/>
    <w:rsid w:val="005E350A"/>
    <w:rsid w:val="005E3B6C"/>
    <w:rsid w:val="005E3E34"/>
    <w:rsid w:val="005E4D7E"/>
    <w:rsid w:val="005E505A"/>
    <w:rsid w:val="005E50F5"/>
    <w:rsid w:val="005E5564"/>
    <w:rsid w:val="005E6852"/>
    <w:rsid w:val="005E7010"/>
    <w:rsid w:val="005E70D1"/>
    <w:rsid w:val="005E7455"/>
    <w:rsid w:val="005F03C5"/>
    <w:rsid w:val="005F13FE"/>
    <w:rsid w:val="005F17B8"/>
    <w:rsid w:val="005F20A8"/>
    <w:rsid w:val="005F2820"/>
    <w:rsid w:val="005F2859"/>
    <w:rsid w:val="005F2A0E"/>
    <w:rsid w:val="005F2B5F"/>
    <w:rsid w:val="005F3D5D"/>
    <w:rsid w:val="005F4182"/>
    <w:rsid w:val="005F46E8"/>
    <w:rsid w:val="005F597B"/>
    <w:rsid w:val="005F6A39"/>
    <w:rsid w:val="00600972"/>
    <w:rsid w:val="006009C6"/>
    <w:rsid w:val="00600EE6"/>
    <w:rsid w:val="00601A88"/>
    <w:rsid w:val="006022F1"/>
    <w:rsid w:val="0060240E"/>
    <w:rsid w:val="006024FA"/>
    <w:rsid w:val="00602C30"/>
    <w:rsid w:val="00603799"/>
    <w:rsid w:val="006037A9"/>
    <w:rsid w:val="00603E43"/>
    <w:rsid w:val="0060492D"/>
    <w:rsid w:val="00604D34"/>
    <w:rsid w:val="00605980"/>
    <w:rsid w:val="00607086"/>
    <w:rsid w:val="00607BE0"/>
    <w:rsid w:val="00607E8B"/>
    <w:rsid w:val="00607F16"/>
    <w:rsid w:val="00611F22"/>
    <w:rsid w:val="00614C72"/>
    <w:rsid w:val="00614DA1"/>
    <w:rsid w:val="00614F86"/>
    <w:rsid w:val="006152CA"/>
    <w:rsid w:val="00615D95"/>
    <w:rsid w:val="00615E6D"/>
    <w:rsid w:val="006161ED"/>
    <w:rsid w:val="006169B8"/>
    <w:rsid w:val="0061722E"/>
    <w:rsid w:val="006175CF"/>
    <w:rsid w:val="00617DEA"/>
    <w:rsid w:val="00617ED1"/>
    <w:rsid w:val="0062091F"/>
    <w:rsid w:val="0062264B"/>
    <w:rsid w:val="006227AC"/>
    <w:rsid w:val="00623003"/>
    <w:rsid w:val="006237F8"/>
    <w:rsid w:val="00623DDC"/>
    <w:rsid w:val="00623F74"/>
    <w:rsid w:val="00623FA4"/>
    <w:rsid w:val="00624050"/>
    <w:rsid w:val="006242DA"/>
    <w:rsid w:val="006243A9"/>
    <w:rsid w:val="006253D1"/>
    <w:rsid w:val="006257BC"/>
    <w:rsid w:val="00626BB7"/>
    <w:rsid w:val="00626C1E"/>
    <w:rsid w:val="0063015E"/>
    <w:rsid w:val="006303B9"/>
    <w:rsid w:val="0063066E"/>
    <w:rsid w:val="006313D8"/>
    <w:rsid w:val="00632BC6"/>
    <w:rsid w:val="006331C7"/>
    <w:rsid w:val="006339A4"/>
    <w:rsid w:val="006343AB"/>
    <w:rsid w:val="00634B79"/>
    <w:rsid w:val="006351CB"/>
    <w:rsid w:val="0063564E"/>
    <w:rsid w:val="00636AEA"/>
    <w:rsid w:val="006375CF"/>
    <w:rsid w:val="00640486"/>
    <w:rsid w:val="00640530"/>
    <w:rsid w:val="00640621"/>
    <w:rsid w:val="006408BD"/>
    <w:rsid w:val="00640D79"/>
    <w:rsid w:val="0064165A"/>
    <w:rsid w:val="00641ECE"/>
    <w:rsid w:val="00641EF8"/>
    <w:rsid w:val="006426C6"/>
    <w:rsid w:val="00642B8B"/>
    <w:rsid w:val="00642BA9"/>
    <w:rsid w:val="00645D30"/>
    <w:rsid w:val="00645D3A"/>
    <w:rsid w:val="00646173"/>
    <w:rsid w:val="0064725B"/>
    <w:rsid w:val="00647D95"/>
    <w:rsid w:val="00651DC4"/>
    <w:rsid w:val="00652346"/>
    <w:rsid w:val="006528A1"/>
    <w:rsid w:val="00652C39"/>
    <w:rsid w:val="00653A6F"/>
    <w:rsid w:val="00654017"/>
    <w:rsid w:val="00654191"/>
    <w:rsid w:val="006543BA"/>
    <w:rsid w:val="00655156"/>
    <w:rsid w:val="00655A59"/>
    <w:rsid w:val="00656547"/>
    <w:rsid w:val="0065723F"/>
    <w:rsid w:val="0066036D"/>
    <w:rsid w:val="00660A25"/>
    <w:rsid w:val="00663F58"/>
    <w:rsid w:val="00664145"/>
    <w:rsid w:val="006653BA"/>
    <w:rsid w:val="00665CA9"/>
    <w:rsid w:val="00666C42"/>
    <w:rsid w:val="00667506"/>
    <w:rsid w:val="006677ED"/>
    <w:rsid w:val="00670234"/>
    <w:rsid w:val="00670ACB"/>
    <w:rsid w:val="00670D36"/>
    <w:rsid w:val="00670EB6"/>
    <w:rsid w:val="006723EF"/>
    <w:rsid w:val="00672E2B"/>
    <w:rsid w:val="00673583"/>
    <w:rsid w:val="00674FF7"/>
    <w:rsid w:val="00675764"/>
    <w:rsid w:val="00675C3F"/>
    <w:rsid w:val="00676856"/>
    <w:rsid w:val="00677704"/>
    <w:rsid w:val="00680644"/>
    <w:rsid w:val="00680A31"/>
    <w:rsid w:val="00680CEE"/>
    <w:rsid w:val="00682A05"/>
    <w:rsid w:val="00684D90"/>
    <w:rsid w:val="00685A84"/>
    <w:rsid w:val="00686180"/>
    <w:rsid w:val="0068655B"/>
    <w:rsid w:val="006867B3"/>
    <w:rsid w:val="00687528"/>
    <w:rsid w:val="00687EE5"/>
    <w:rsid w:val="006918A6"/>
    <w:rsid w:val="006929A4"/>
    <w:rsid w:val="006937D2"/>
    <w:rsid w:val="00693A65"/>
    <w:rsid w:val="006942DD"/>
    <w:rsid w:val="0069484B"/>
    <w:rsid w:val="00695A8F"/>
    <w:rsid w:val="00696D2C"/>
    <w:rsid w:val="00696FE7"/>
    <w:rsid w:val="0069738E"/>
    <w:rsid w:val="00697B88"/>
    <w:rsid w:val="006A2BFA"/>
    <w:rsid w:val="006A2DBE"/>
    <w:rsid w:val="006A4089"/>
    <w:rsid w:val="006A4C41"/>
    <w:rsid w:val="006A4D53"/>
    <w:rsid w:val="006A608F"/>
    <w:rsid w:val="006A7E35"/>
    <w:rsid w:val="006B011C"/>
    <w:rsid w:val="006B0B6C"/>
    <w:rsid w:val="006B17A6"/>
    <w:rsid w:val="006B270F"/>
    <w:rsid w:val="006B379C"/>
    <w:rsid w:val="006B4D43"/>
    <w:rsid w:val="006B62B7"/>
    <w:rsid w:val="006B6611"/>
    <w:rsid w:val="006B7802"/>
    <w:rsid w:val="006B78B6"/>
    <w:rsid w:val="006B7C4B"/>
    <w:rsid w:val="006B7F18"/>
    <w:rsid w:val="006C0B37"/>
    <w:rsid w:val="006C2039"/>
    <w:rsid w:val="006C2541"/>
    <w:rsid w:val="006C26F4"/>
    <w:rsid w:val="006C3332"/>
    <w:rsid w:val="006C39F7"/>
    <w:rsid w:val="006C3E98"/>
    <w:rsid w:val="006C3F24"/>
    <w:rsid w:val="006C484A"/>
    <w:rsid w:val="006C54E4"/>
    <w:rsid w:val="006C5CAA"/>
    <w:rsid w:val="006C6B3A"/>
    <w:rsid w:val="006C6CAA"/>
    <w:rsid w:val="006C6EC9"/>
    <w:rsid w:val="006D013F"/>
    <w:rsid w:val="006D051B"/>
    <w:rsid w:val="006D0883"/>
    <w:rsid w:val="006D24E6"/>
    <w:rsid w:val="006D3BEF"/>
    <w:rsid w:val="006D44A4"/>
    <w:rsid w:val="006D5AE7"/>
    <w:rsid w:val="006D6CE7"/>
    <w:rsid w:val="006D6F54"/>
    <w:rsid w:val="006D7700"/>
    <w:rsid w:val="006E08B4"/>
    <w:rsid w:val="006E0E1F"/>
    <w:rsid w:val="006E102D"/>
    <w:rsid w:val="006E16D8"/>
    <w:rsid w:val="006E3089"/>
    <w:rsid w:val="006E309F"/>
    <w:rsid w:val="006E3A66"/>
    <w:rsid w:val="006E466F"/>
    <w:rsid w:val="006E4778"/>
    <w:rsid w:val="006E546A"/>
    <w:rsid w:val="006F004A"/>
    <w:rsid w:val="006F040E"/>
    <w:rsid w:val="006F1B1F"/>
    <w:rsid w:val="006F44DA"/>
    <w:rsid w:val="006F6426"/>
    <w:rsid w:val="006F6581"/>
    <w:rsid w:val="006F709B"/>
    <w:rsid w:val="007006B3"/>
    <w:rsid w:val="00701199"/>
    <w:rsid w:val="00703AFF"/>
    <w:rsid w:val="00703E9F"/>
    <w:rsid w:val="0070442C"/>
    <w:rsid w:val="00704511"/>
    <w:rsid w:val="00704A37"/>
    <w:rsid w:val="00704AE9"/>
    <w:rsid w:val="00705615"/>
    <w:rsid w:val="00705D2B"/>
    <w:rsid w:val="007064B7"/>
    <w:rsid w:val="007067A5"/>
    <w:rsid w:val="007069D3"/>
    <w:rsid w:val="00706C52"/>
    <w:rsid w:val="007076DF"/>
    <w:rsid w:val="00710699"/>
    <w:rsid w:val="00710BCE"/>
    <w:rsid w:val="00710EB1"/>
    <w:rsid w:val="0071175D"/>
    <w:rsid w:val="00711BA1"/>
    <w:rsid w:val="00711F30"/>
    <w:rsid w:val="00712583"/>
    <w:rsid w:val="007132C0"/>
    <w:rsid w:val="0071475A"/>
    <w:rsid w:val="00716192"/>
    <w:rsid w:val="00716EDC"/>
    <w:rsid w:val="00716F9C"/>
    <w:rsid w:val="00717D68"/>
    <w:rsid w:val="00720681"/>
    <w:rsid w:val="007209AF"/>
    <w:rsid w:val="00721564"/>
    <w:rsid w:val="007215BC"/>
    <w:rsid w:val="00721627"/>
    <w:rsid w:val="00721C0A"/>
    <w:rsid w:val="00721F89"/>
    <w:rsid w:val="0072210E"/>
    <w:rsid w:val="007225FA"/>
    <w:rsid w:val="00722E8A"/>
    <w:rsid w:val="00722F5A"/>
    <w:rsid w:val="00723562"/>
    <w:rsid w:val="007243A0"/>
    <w:rsid w:val="0072468F"/>
    <w:rsid w:val="00724A95"/>
    <w:rsid w:val="007254E9"/>
    <w:rsid w:val="00725A2E"/>
    <w:rsid w:val="00725A7A"/>
    <w:rsid w:val="00725D7B"/>
    <w:rsid w:val="00726857"/>
    <w:rsid w:val="007271C0"/>
    <w:rsid w:val="00727CB1"/>
    <w:rsid w:val="00730BEF"/>
    <w:rsid w:val="00730D2A"/>
    <w:rsid w:val="00730D7D"/>
    <w:rsid w:val="00731361"/>
    <w:rsid w:val="007314E4"/>
    <w:rsid w:val="00731AEA"/>
    <w:rsid w:val="007326C9"/>
    <w:rsid w:val="00733833"/>
    <w:rsid w:val="0073482D"/>
    <w:rsid w:val="00735C15"/>
    <w:rsid w:val="00735C55"/>
    <w:rsid w:val="00737B72"/>
    <w:rsid w:val="00740081"/>
    <w:rsid w:val="00740152"/>
    <w:rsid w:val="0074047E"/>
    <w:rsid w:val="007410F8"/>
    <w:rsid w:val="0074161D"/>
    <w:rsid w:val="00741E22"/>
    <w:rsid w:val="00742A47"/>
    <w:rsid w:val="00743731"/>
    <w:rsid w:val="0074413A"/>
    <w:rsid w:val="00745177"/>
    <w:rsid w:val="00745457"/>
    <w:rsid w:val="007455A2"/>
    <w:rsid w:val="0074564D"/>
    <w:rsid w:val="00745A77"/>
    <w:rsid w:val="00745E45"/>
    <w:rsid w:val="007468D2"/>
    <w:rsid w:val="007477D6"/>
    <w:rsid w:val="00747FF7"/>
    <w:rsid w:val="00750C27"/>
    <w:rsid w:val="00750C82"/>
    <w:rsid w:val="007514CE"/>
    <w:rsid w:val="00753190"/>
    <w:rsid w:val="007534A7"/>
    <w:rsid w:val="0075380C"/>
    <w:rsid w:val="007560B1"/>
    <w:rsid w:val="007565F6"/>
    <w:rsid w:val="00757E45"/>
    <w:rsid w:val="007600AE"/>
    <w:rsid w:val="00760F07"/>
    <w:rsid w:val="0076157D"/>
    <w:rsid w:val="007626FB"/>
    <w:rsid w:val="00762A26"/>
    <w:rsid w:val="0076489E"/>
    <w:rsid w:val="00765B09"/>
    <w:rsid w:val="00765D6E"/>
    <w:rsid w:val="00767D80"/>
    <w:rsid w:val="007700A3"/>
    <w:rsid w:val="00771478"/>
    <w:rsid w:val="00772A96"/>
    <w:rsid w:val="00772AFE"/>
    <w:rsid w:val="00775585"/>
    <w:rsid w:val="00775FC1"/>
    <w:rsid w:val="00776CAE"/>
    <w:rsid w:val="00777C85"/>
    <w:rsid w:val="007801B1"/>
    <w:rsid w:val="007801BC"/>
    <w:rsid w:val="00780231"/>
    <w:rsid w:val="007804DE"/>
    <w:rsid w:val="00782E19"/>
    <w:rsid w:val="00782FE4"/>
    <w:rsid w:val="00783342"/>
    <w:rsid w:val="00783854"/>
    <w:rsid w:val="00784741"/>
    <w:rsid w:val="00784B26"/>
    <w:rsid w:val="007856DC"/>
    <w:rsid w:val="0078580A"/>
    <w:rsid w:val="00786AF7"/>
    <w:rsid w:val="007871EF"/>
    <w:rsid w:val="007875C6"/>
    <w:rsid w:val="0078790B"/>
    <w:rsid w:val="00790E5B"/>
    <w:rsid w:val="0079101F"/>
    <w:rsid w:val="00791A4F"/>
    <w:rsid w:val="00791C77"/>
    <w:rsid w:val="007936BD"/>
    <w:rsid w:val="00793789"/>
    <w:rsid w:val="00793EE7"/>
    <w:rsid w:val="0079407B"/>
    <w:rsid w:val="00794A43"/>
    <w:rsid w:val="007952A6"/>
    <w:rsid w:val="00795805"/>
    <w:rsid w:val="0079667C"/>
    <w:rsid w:val="007A0280"/>
    <w:rsid w:val="007A09E0"/>
    <w:rsid w:val="007A110D"/>
    <w:rsid w:val="007A12A5"/>
    <w:rsid w:val="007A130A"/>
    <w:rsid w:val="007A1D55"/>
    <w:rsid w:val="007A1EF8"/>
    <w:rsid w:val="007A259F"/>
    <w:rsid w:val="007A2F14"/>
    <w:rsid w:val="007A3151"/>
    <w:rsid w:val="007A45C2"/>
    <w:rsid w:val="007A4882"/>
    <w:rsid w:val="007A4DC9"/>
    <w:rsid w:val="007A6126"/>
    <w:rsid w:val="007B1A0A"/>
    <w:rsid w:val="007B215D"/>
    <w:rsid w:val="007B2C6D"/>
    <w:rsid w:val="007B579B"/>
    <w:rsid w:val="007B5BAF"/>
    <w:rsid w:val="007B6CCA"/>
    <w:rsid w:val="007B7599"/>
    <w:rsid w:val="007C08B2"/>
    <w:rsid w:val="007C0984"/>
    <w:rsid w:val="007C1532"/>
    <w:rsid w:val="007C1C4B"/>
    <w:rsid w:val="007C1DFA"/>
    <w:rsid w:val="007C38DC"/>
    <w:rsid w:val="007C3AFE"/>
    <w:rsid w:val="007C4E5E"/>
    <w:rsid w:val="007C6E57"/>
    <w:rsid w:val="007C7132"/>
    <w:rsid w:val="007D07B5"/>
    <w:rsid w:val="007D09C4"/>
    <w:rsid w:val="007D1893"/>
    <w:rsid w:val="007D1F38"/>
    <w:rsid w:val="007D2B67"/>
    <w:rsid w:val="007D5A47"/>
    <w:rsid w:val="007D627F"/>
    <w:rsid w:val="007D6A48"/>
    <w:rsid w:val="007D78B4"/>
    <w:rsid w:val="007E046A"/>
    <w:rsid w:val="007E18E3"/>
    <w:rsid w:val="007E1922"/>
    <w:rsid w:val="007E22C8"/>
    <w:rsid w:val="007E242E"/>
    <w:rsid w:val="007E4670"/>
    <w:rsid w:val="007E4815"/>
    <w:rsid w:val="007E6995"/>
    <w:rsid w:val="007E7264"/>
    <w:rsid w:val="007F14C0"/>
    <w:rsid w:val="007F15A7"/>
    <w:rsid w:val="007F18C5"/>
    <w:rsid w:val="007F1F1F"/>
    <w:rsid w:val="007F2851"/>
    <w:rsid w:val="007F5773"/>
    <w:rsid w:val="007F76B7"/>
    <w:rsid w:val="008002CB"/>
    <w:rsid w:val="00801167"/>
    <w:rsid w:val="008014DF"/>
    <w:rsid w:val="00801A0C"/>
    <w:rsid w:val="0080246F"/>
    <w:rsid w:val="008028E0"/>
    <w:rsid w:val="008049E3"/>
    <w:rsid w:val="00804B17"/>
    <w:rsid w:val="0080596F"/>
    <w:rsid w:val="008060FB"/>
    <w:rsid w:val="008115AB"/>
    <w:rsid w:val="008118CE"/>
    <w:rsid w:val="00812AF7"/>
    <w:rsid w:val="00812EA1"/>
    <w:rsid w:val="00813370"/>
    <w:rsid w:val="008146BC"/>
    <w:rsid w:val="008154A8"/>
    <w:rsid w:val="0081578D"/>
    <w:rsid w:val="0081598F"/>
    <w:rsid w:val="00815A1C"/>
    <w:rsid w:val="00815C58"/>
    <w:rsid w:val="00816151"/>
    <w:rsid w:val="008163A8"/>
    <w:rsid w:val="0081699F"/>
    <w:rsid w:val="00816AF6"/>
    <w:rsid w:val="00817313"/>
    <w:rsid w:val="0081783B"/>
    <w:rsid w:val="008210D3"/>
    <w:rsid w:val="008211C9"/>
    <w:rsid w:val="008216D6"/>
    <w:rsid w:val="00822275"/>
    <w:rsid w:val="00822F35"/>
    <w:rsid w:val="0082306F"/>
    <w:rsid w:val="0082440A"/>
    <w:rsid w:val="00824A2D"/>
    <w:rsid w:val="0082646D"/>
    <w:rsid w:val="00827299"/>
    <w:rsid w:val="00830507"/>
    <w:rsid w:val="00830842"/>
    <w:rsid w:val="00830A36"/>
    <w:rsid w:val="00830C9F"/>
    <w:rsid w:val="00832394"/>
    <w:rsid w:val="008323CE"/>
    <w:rsid w:val="0083341F"/>
    <w:rsid w:val="0083595F"/>
    <w:rsid w:val="008367FF"/>
    <w:rsid w:val="0083751E"/>
    <w:rsid w:val="00837C08"/>
    <w:rsid w:val="00840D35"/>
    <w:rsid w:val="00842334"/>
    <w:rsid w:val="00842667"/>
    <w:rsid w:val="00842742"/>
    <w:rsid w:val="00842BCA"/>
    <w:rsid w:val="00843326"/>
    <w:rsid w:val="00844206"/>
    <w:rsid w:val="00844FAC"/>
    <w:rsid w:val="00845A83"/>
    <w:rsid w:val="0084613D"/>
    <w:rsid w:val="00846D83"/>
    <w:rsid w:val="008509E5"/>
    <w:rsid w:val="00851B0F"/>
    <w:rsid w:val="00852E55"/>
    <w:rsid w:val="00853034"/>
    <w:rsid w:val="00853828"/>
    <w:rsid w:val="00853BC6"/>
    <w:rsid w:val="008548EE"/>
    <w:rsid w:val="00855313"/>
    <w:rsid w:val="00856021"/>
    <w:rsid w:val="00856E53"/>
    <w:rsid w:val="008605E6"/>
    <w:rsid w:val="008622CD"/>
    <w:rsid w:val="008639B4"/>
    <w:rsid w:val="00863F60"/>
    <w:rsid w:val="00863FDC"/>
    <w:rsid w:val="008642EF"/>
    <w:rsid w:val="00864897"/>
    <w:rsid w:val="008659D4"/>
    <w:rsid w:val="0086649D"/>
    <w:rsid w:val="00866CED"/>
    <w:rsid w:val="00866E0E"/>
    <w:rsid w:val="0087119B"/>
    <w:rsid w:val="00872757"/>
    <w:rsid w:val="008764A1"/>
    <w:rsid w:val="008767F2"/>
    <w:rsid w:val="00876F11"/>
    <w:rsid w:val="00880CE4"/>
    <w:rsid w:val="00880D64"/>
    <w:rsid w:val="0088143F"/>
    <w:rsid w:val="00882D2B"/>
    <w:rsid w:val="00883868"/>
    <w:rsid w:val="008839DB"/>
    <w:rsid w:val="008847EA"/>
    <w:rsid w:val="008849E6"/>
    <w:rsid w:val="00884DDF"/>
    <w:rsid w:val="008850F3"/>
    <w:rsid w:val="008859C3"/>
    <w:rsid w:val="00885CDF"/>
    <w:rsid w:val="00886925"/>
    <w:rsid w:val="00887497"/>
    <w:rsid w:val="00887957"/>
    <w:rsid w:val="00891139"/>
    <w:rsid w:val="00891DD6"/>
    <w:rsid w:val="0089221F"/>
    <w:rsid w:val="00893A52"/>
    <w:rsid w:val="0089465F"/>
    <w:rsid w:val="0089582E"/>
    <w:rsid w:val="008959D3"/>
    <w:rsid w:val="00896A78"/>
    <w:rsid w:val="008A1246"/>
    <w:rsid w:val="008A1F1E"/>
    <w:rsid w:val="008A30E7"/>
    <w:rsid w:val="008A4AE4"/>
    <w:rsid w:val="008A50EA"/>
    <w:rsid w:val="008A5155"/>
    <w:rsid w:val="008A537F"/>
    <w:rsid w:val="008A5B27"/>
    <w:rsid w:val="008A622B"/>
    <w:rsid w:val="008A6A91"/>
    <w:rsid w:val="008A6E45"/>
    <w:rsid w:val="008A6E9B"/>
    <w:rsid w:val="008A6EE1"/>
    <w:rsid w:val="008A720D"/>
    <w:rsid w:val="008A7421"/>
    <w:rsid w:val="008A770D"/>
    <w:rsid w:val="008B027E"/>
    <w:rsid w:val="008B145F"/>
    <w:rsid w:val="008B19DC"/>
    <w:rsid w:val="008B5710"/>
    <w:rsid w:val="008B61B6"/>
    <w:rsid w:val="008B620D"/>
    <w:rsid w:val="008B6411"/>
    <w:rsid w:val="008B642D"/>
    <w:rsid w:val="008C1064"/>
    <w:rsid w:val="008C137E"/>
    <w:rsid w:val="008C30AD"/>
    <w:rsid w:val="008C3378"/>
    <w:rsid w:val="008C33B8"/>
    <w:rsid w:val="008C3DE1"/>
    <w:rsid w:val="008C51EF"/>
    <w:rsid w:val="008C58F2"/>
    <w:rsid w:val="008C5B46"/>
    <w:rsid w:val="008C6E77"/>
    <w:rsid w:val="008C6FE6"/>
    <w:rsid w:val="008C7645"/>
    <w:rsid w:val="008C7952"/>
    <w:rsid w:val="008C7C26"/>
    <w:rsid w:val="008C7DB0"/>
    <w:rsid w:val="008D0A26"/>
    <w:rsid w:val="008D2953"/>
    <w:rsid w:val="008D2A29"/>
    <w:rsid w:val="008D3318"/>
    <w:rsid w:val="008D4B1B"/>
    <w:rsid w:val="008D4F15"/>
    <w:rsid w:val="008D73F5"/>
    <w:rsid w:val="008E11B6"/>
    <w:rsid w:val="008E1356"/>
    <w:rsid w:val="008E1BEE"/>
    <w:rsid w:val="008E2499"/>
    <w:rsid w:val="008E28F8"/>
    <w:rsid w:val="008E3EFC"/>
    <w:rsid w:val="008E3F6A"/>
    <w:rsid w:val="008E647C"/>
    <w:rsid w:val="008E65C0"/>
    <w:rsid w:val="008E7295"/>
    <w:rsid w:val="008E74C2"/>
    <w:rsid w:val="008E7CA3"/>
    <w:rsid w:val="008F0C1D"/>
    <w:rsid w:val="008F1501"/>
    <w:rsid w:val="008F178D"/>
    <w:rsid w:val="008F19B4"/>
    <w:rsid w:val="008F1BBA"/>
    <w:rsid w:val="008F20C2"/>
    <w:rsid w:val="008F32FD"/>
    <w:rsid w:val="008F35BC"/>
    <w:rsid w:val="008F50B4"/>
    <w:rsid w:val="008F536E"/>
    <w:rsid w:val="008F6100"/>
    <w:rsid w:val="008F660B"/>
    <w:rsid w:val="008F6E80"/>
    <w:rsid w:val="008F7078"/>
    <w:rsid w:val="0090097F"/>
    <w:rsid w:val="00900D3A"/>
    <w:rsid w:val="00901693"/>
    <w:rsid w:val="00901D9C"/>
    <w:rsid w:val="00902CA1"/>
    <w:rsid w:val="00903278"/>
    <w:rsid w:val="00903514"/>
    <w:rsid w:val="00905754"/>
    <w:rsid w:val="00905857"/>
    <w:rsid w:val="009058C1"/>
    <w:rsid w:val="00905F04"/>
    <w:rsid w:val="009063B3"/>
    <w:rsid w:val="00907309"/>
    <w:rsid w:val="009078C9"/>
    <w:rsid w:val="009079DF"/>
    <w:rsid w:val="00912734"/>
    <w:rsid w:val="00913C0D"/>
    <w:rsid w:val="009147EF"/>
    <w:rsid w:val="00916AE4"/>
    <w:rsid w:val="00917E59"/>
    <w:rsid w:val="00921D50"/>
    <w:rsid w:val="00921E47"/>
    <w:rsid w:val="009224AA"/>
    <w:rsid w:val="009227BF"/>
    <w:rsid w:val="00922930"/>
    <w:rsid w:val="00923721"/>
    <w:rsid w:val="009257F4"/>
    <w:rsid w:val="00925DA4"/>
    <w:rsid w:val="00926337"/>
    <w:rsid w:val="00926CB2"/>
    <w:rsid w:val="00926F38"/>
    <w:rsid w:val="00927502"/>
    <w:rsid w:val="009279CB"/>
    <w:rsid w:val="00927BEE"/>
    <w:rsid w:val="00930AFE"/>
    <w:rsid w:val="00932788"/>
    <w:rsid w:val="009332F3"/>
    <w:rsid w:val="00933E95"/>
    <w:rsid w:val="00934415"/>
    <w:rsid w:val="00934593"/>
    <w:rsid w:val="009351D6"/>
    <w:rsid w:val="00935F24"/>
    <w:rsid w:val="0093616A"/>
    <w:rsid w:val="00936F99"/>
    <w:rsid w:val="0094212F"/>
    <w:rsid w:val="0094256F"/>
    <w:rsid w:val="00943AFB"/>
    <w:rsid w:val="0094476F"/>
    <w:rsid w:val="0094508C"/>
    <w:rsid w:val="0094545B"/>
    <w:rsid w:val="0094699E"/>
    <w:rsid w:val="00946FA2"/>
    <w:rsid w:val="0094762D"/>
    <w:rsid w:val="0094767E"/>
    <w:rsid w:val="009476A1"/>
    <w:rsid w:val="0095073A"/>
    <w:rsid w:val="00950C74"/>
    <w:rsid w:val="00950D13"/>
    <w:rsid w:val="00951FFC"/>
    <w:rsid w:val="0095289C"/>
    <w:rsid w:val="009541B7"/>
    <w:rsid w:val="00954296"/>
    <w:rsid w:val="009547F4"/>
    <w:rsid w:val="00957961"/>
    <w:rsid w:val="00961501"/>
    <w:rsid w:val="00961AD5"/>
    <w:rsid w:val="009623EE"/>
    <w:rsid w:val="00964238"/>
    <w:rsid w:val="00964C28"/>
    <w:rsid w:val="00965B0D"/>
    <w:rsid w:val="00965CEB"/>
    <w:rsid w:val="00966AF7"/>
    <w:rsid w:val="0096747D"/>
    <w:rsid w:val="00967643"/>
    <w:rsid w:val="0096797F"/>
    <w:rsid w:val="00967EE0"/>
    <w:rsid w:val="00970685"/>
    <w:rsid w:val="00970B3B"/>
    <w:rsid w:val="00971480"/>
    <w:rsid w:val="00971B66"/>
    <w:rsid w:val="00973172"/>
    <w:rsid w:val="00973967"/>
    <w:rsid w:val="009740E6"/>
    <w:rsid w:val="0097512C"/>
    <w:rsid w:val="00975A99"/>
    <w:rsid w:val="00976B76"/>
    <w:rsid w:val="00977CF4"/>
    <w:rsid w:val="00980023"/>
    <w:rsid w:val="00980B36"/>
    <w:rsid w:val="00980BDD"/>
    <w:rsid w:val="00981286"/>
    <w:rsid w:val="009818BA"/>
    <w:rsid w:val="00981B0C"/>
    <w:rsid w:val="009829AA"/>
    <w:rsid w:val="00984295"/>
    <w:rsid w:val="00984464"/>
    <w:rsid w:val="00986368"/>
    <w:rsid w:val="00986D0A"/>
    <w:rsid w:val="0099003D"/>
    <w:rsid w:val="00990068"/>
    <w:rsid w:val="00991587"/>
    <w:rsid w:val="00991ACC"/>
    <w:rsid w:val="00991D2C"/>
    <w:rsid w:val="00992745"/>
    <w:rsid w:val="00993986"/>
    <w:rsid w:val="00993A0A"/>
    <w:rsid w:val="0099429F"/>
    <w:rsid w:val="009945F4"/>
    <w:rsid w:val="009947D7"/>
    <w:rsid w:val="00994E91"/>
    <w:rsid w:val="009951AE"/>
    <w:rsid w:val="00997181"/>
    <w:rsid w:val="00997258"/>
    <w:rsid w:val="00997782"/>
    <w:rsid w:val="009A068E"/>
    <w:rsid w:val="009A10DD"/>
    <w:rsid w:val="009A14E5"/>
    <w:rsid w:val="009A1C78"/>
    <w:rsid w:val="009A2A71"/>
    <w:rsid w:val="009A3116"/>
    <w:rsid w:val="009A3D23"/>
    <w:rsid w:val="009A3E13"/>
    <w:rsid w:val="009A3F5E"/>
    <w:rsid w:val="009A55E1"/>
    <w:rsid w:val="009A5AC9"/>
    <w:rsid w:val="009A66B8"/>
    <w:rsid w:val="009A6960"/>
    <w:rsid w:val="009A71C4"/>
    <w:rsid w:val="009A76E2"/>
    <w:rsid w:val="009B0299"/>
    <w:rsid w:val="009B0338"/>
    <w:rsid w:val="009B072E"/>
    <w:rsid w:val="009B0DDC"/>
    <w:rsid w:val="009B23D8"/>
    <w:rsid w:val="009B253C"/>
    <w:rsid w:val="009B2B7C"/>
    <w:rsid w:val="009B2F2B"/>
    <w:rsid w:val="009B3310"/>
    <w:rsid w:val="009B37C4"/>
    <w:rsid w:val="009B38C0"/>
    <w:rsid w:val="009B4340"/>
    <w:rsid w:val="009B48A1"/>
    <w:rsid w:val="009B4B89"/>
    <w:rsid w:val="009B5F34"/>
    <w:rsid w:val="009B6CD9"/>
    <w:rsid w:val="009B6D73"/>
    <w:rsid w:val="009B6EB6"/>
    <w:rsid w:val="009C0189"/>
    <w:rsid w:val="009C0AD1"/>
    <w:rsid w:val="009C0D3B"/>
    <w:rsid w:val="009C319E"/>
    <w:rsid w:val="009C4315"/>
    <w:rsid w:val="009C4530"/>
    <w:rsid w:val="009C45C9"/>
    <w:rsid w:val="009C4C3C"/>
    <w:rsid w:val="009C5E1D"/>
    <w:rsid w:val="009C604D"/>
    <w:rsid w:val="009C6151"/>
    <w:rsid w:val="009C6490"/>
    <w:rsid w:val="009C6817"/>
    <w:rsid w:val="009C777C"/>
    <w:rsid w:val="009C7E6E"/>
    <w:rsid w:val="009D0409"/>
    <w:rsid w:val="009D083E"/>
    <w:rsid w:val="009D0E81"/>
    <w:rsid w:val="009D29F1"/>
    <w:rsid w:val="009D3B89"/>
    <w:rsid w:val="009D46E1"/>
    <w:rsid w:val="009D5106"/>
    <w:rsid w:val="009D5D5E"/>
    <w:rsid w:val="009D6D39"/>
    <w:rsid w:val="009E1022"/>
    <w:rsid w:val="009E25C1"/>
    <w:rsid w:val="009E2FD6"/>
    <w:rsid w:val="009E30A2"/>
    <w:rsid w:val="009E36E9"/>
    <w:rsid w:val="009E3ACE"/>
    <w:rsid w:val="009E3D88"/>
    <w:rsid w:val="009E4ADA"/>
    <w:rsid w:val="009E701D"/>
    <w:rsid w:val="009F444E"/>
    <w:rsid w:val="009F498D"/>
    <w:rsid w:val="009F4DD7"/>
    <w:rsid w:val="009F6071"/>
    <w:rsid w:val="009F669C"/>
    <w:rsid w:val="009F67D2"/>
    <w:rsid w:val="00A00BB5"/>
    <w:rsid w:val="00A01778"/>
    <w:rsid w:val="00A01C17"/>
    <w:rsid w:val="00A03227"/>
    <w:rsid w:val="00A04178"/>
    <w:rsid w:val="00A046F3"/>
    <w:rsid w:val="00A049F1"/>
    <w:rsid w:val="00A04FF8"/>
    <w:rsid w:val="00A05339"/>
    <w:rsid w:val="00A05BE9"/>
    <w:rsid w:val="00A06323"/>
    <w:rsid w:val="00A06E53"/>
    <w:rsid w:val="00A077A1"/>
    <w:rsid w:val="00A07B0A"/>
    <w:rsid w:val="00A103F2"/>
    <w:rsid w:val="00A11459"/>
    <w:rsid w:val="00A12586"/>
    <w:rsid w:val="00A1428F"/>
    <w:rsid w:val="00A14C39"/>
    <w:rsid w:val="00A1523A"/>
    <w:rsid w:val="00A16093"/>
    <w:rsid w:val="00A167B1"/>
    <w:rsid w:val="00A16BFF"/>
    <w:rsid w:val="00A16C6E"/>
    <w:rsid w:val="00A205F0"/>
    <w:rsid w:val="00A21E14"/>
    <w:rsid w:val="00A21FE6"/>
    <w:rsid w:val="00A23388"/>
    <w:rsid w:val="00A2373C"/>
    <w:rsid w:val="00A252FE"/>
    <w:rsid w:val="00A254C4"/>
    <w:rsid w:val="00A25692"/>
    <w:rsid w:val="00A25C1E"/>
    <w:rsid w:val="00A26F68"/>
    <w:rsid w:val="00A2719D"/>
    <w:rsid w:val="00A27D1A"/>
    <w:rsid w:val="00A315CF"/>
    <w:rsid w:val="00A31B4F"/>
    <w:rsid w:val="00A338DF"/>
    <w:rsid w:val="00A3559B"/>
    <w:rsid w:val="00A35C23"/>
    <w:rsid w:val="00A36758"/>
    <w:rsid w:val="00A4092D"/>
    <w:rsid w:val="00A41098"/>
    <w:rsid w:val="00A422A1"/>
    <w:rsid w:val="00A42865"/>
    <w:rsid w:val="00A44196"/>
    <w:rsid w:val="00A44B2B"/>
    <w:rsid w:val="00A45EDC"/>
    <w:rsid w:val="00A46B96"/>
    <w:rsid w:val="00A46EB0"/>
    <w:rsid w:val="00A47B0A"/>
    <w:rsid w:val="00A47C9E"/>
    <w:rsid w:val="00A5029E"/>
    <w:rsid w:val="00A504E9"/>
    <w:rsid w:val="00A50BE0"/>
    <w:rsid w:val="00A5123A"/>
    <w:rsid w:val="00A5283C"/>
    <w:rsid w:val="00A5428D"/>
    <w:rsid w:val="00A5440E"/>
    <w:rsid w:val="00A546FB"/>
    <w:rsid w:val="00A54723"/>
    <w:rsid w:val="00A54B05"/>
    <w:rsid w:val="00A552A9"/>
    <w:rsid w:val="00A552E1"/>
    <w:rsid w:val="00A553CD"/>
    <w:rsid w:val="00A554D0"/>
    <w:rsid w:val="00A55FED"/>
    <w:rsid w:val="00A560C6"/>
    <w:rsid w:val="00A569CA"/>
    <w:rsid w:val="00A56F65"/>
    <w:rsid w:val="00A609A2"/>
    <w:rsid w:val="00A60E05"/>
    <w:rsid w:val="00A6206B"/>
    <w:rsid w:val="00A63CCB"/>
    <w:rsid w:val="00A63E92"/>
    <w:rsid w:val="00A63FD8"/>
    <w:rsid w:val="00A6460C"/>
    <w:rsid w:val="00A65058"/>
    <w:rsid w:val="00A65238"/>
    <w:rsid w:val="00A6565B"/>
    <w:rsid w:val="00A65776"/>
    <w:rsid w:val="00A664DC"/>
    <w:rsid w:val="00A665A3"/>
    <w:rsid w:val="00A66F9B"/>
    <w:rsid w:val="00A670FE"/>
    <w:rsid w:val="00A6723B"/>
    <w:rsid w:val="00A67923"/>
    <w:rsid w:val="00A71554"/>
    <w:rsid w:val="00A729FF"/>
    <w:rsid w:val="00A72BC5"/>
    <w:rsid w:val="00A736B7"/>
    <w:rsid w:val="00A73F6C"/>
    <w:rsid w:val="00A73FE7"/>
    <w:rsid w:val="00A7480C"/>
    <w:rsid w:val="00A748B1"/>
    <w:rsid w:val="00A74C27"/>
    <w:rsid w:val="00A74E2F"/>
    <w:rsid w:val="00A759AA"/>
    <w:rsid w:val="00A762BF"/>
    <w:rsid w:val="00A768F9"/>
    <w:rsid w:val="00A76B18"/>
    <w:rsid w:val="00A76BD4"/>
    <w:rsid w:val="00A76D52"/>
    <w:rsid w:val="00A77062"/>
    <w:rsid w:val="00A83893"/>
    <w:rsid w:val="00A83959"/>
    <w:rsid w:val="00A840C1"/>
    <w:rsid w:val="00A847F2"/>
    <w:rsid w:val="00A87554"/>
    <w:rsid w:val="00A902C6"/>
    <w:rsid w:val="00A91A34"/>
    <w:rsid w:val="00A931D6"/>
    <w:rsid w:val="00A938CB"/>
    <w:rsid w:val="00A94C92"/>
    <w:rsid w:val="00A94FB3"/>
    <w:rsid w:val="00A95A1E"/>
    <w:rsid w:val="00A95B09"/>
    <w:rsid w:val="00A9624D"/>
    <w:rsid w:val="00A96A96"/>
    <w:rsid w:val="00A972FB"/>
    <w:rsid w:val="00AA0B80"/>
    <w:rsid w:val="00AA16B6"/>
    <w:rsid w:val="00AA4903"/>
    <w:rsid w:val="00AA49D7"/>
    <w:rsid w:val="00AA4F69"/>
    <w:rsid w:val="00AA556F"/>
    <w:rsid w:val="00AA64D3"/>
    <w:rsid w:val="00AA6A54"/>
    <w:rsid w:val="00AA71C4"/>
    <w:rsid w:val="00AA73E5"/>
    <w:rsid w:val="00AB121C"/>
    <w:rsid w:val="00AB134B"/>
    <w:rsid w:val="00AB3525"/>
    <w:rsid w:val="00AB3FAC"/>
    <w:rsid w:val="00AB5429"/>
    <w:rsid w:val="00AB59B0"/>
    <w:rsid w:val="00AB64A1"/>
    <w:rsid w:val="00AB7D1F"/>
    <w:rsid w:val="00AC0338"/>
    <w:rsid w:val="00AC0A47"/>
    <w:rsid w:val="00AC1D50"/>
    <w:rsid w:val="00AC3D87"/>
    <w:rsid w:val="00AC4A1D"/>
    <w:rsid w:val="00AC4CB9"/>
    <w:rsid w:val="00AC5429"/>
    <w:rsid w:val="00AC5D93"/>
    <w:rsid w:val="00AC60D6"/>
    <w:rsid w:val="00AC66C3"/>
    <w:rsid w:val="00AC7433"/>
    <w:rsid w:val="00AC780F"/>
    <w:rsid w:val="00AD0036"/>
    <w:rsid w:val="00AD031A"/>
    <w:rsid w:val="00AD1AC9"/>
    <w:rsid w:val="00AD1B9C"/>
    <w:rsid w:val="00AD31E0"/>
    <w:rsid w:val="00AD4632"/>
    <w:rsid w:val="00AD49A4"/>
    <w:rsid w:val="00AD58EE"/>
    <w:rsid w:val="00AD5BC9"/>
    <w:rsid w:val="00AD64FD"/>
    <w:rsid w:val="00AD7219"/>
    <w:rsid w:val="00AE0B58"/>
    <w:rsid w:val="00AE0B59"/>
    <w:rsid w:val="00AE0F04"/>
    <w:rsid w:val="00AE1471"/>
    <w:rsid w:val="00AE36B8"/>
    <w:rsid w:val="00AE3F5A"/>
    <w:rsid w:val="00AE43B4"/>
    <w:rsid w:val="00AE4692"/>
    <w:rsid w:val="00AE4C6E"/>
    <w:rsid w:val="00AE66C9"/>
    <w:rsid w:val="00AE6A32"/>
    <w:rsid w:val="00AE6E37"/>
    <w:rsid w:val="00AF0677"/>
    <w:rsid w:val="00AF08EF"/>
    <w:rsid w:val="00AF1046"/>
    <w:rsid w:val="00AF16E0"/>
    <w:rsid w:val="00AF4A5C"/>
    <w:rsid w:val="00AF4D45"/>
    <w:rsid w:val="00AF67F4"/>
    <w:rsid w:val="00AF6B61"/>
    <w:rsid w:val="00AF6F56"/>
    <w:rsid w:val="00AF7526"/>
    <w:rsid w:val="00AF7587"/>
    <w:rsid w:val="00AF7A26"/>
    <w:rsid w:val="00B020A5"/>
    <w:rsid w:val="00B02DC8"/>
    <w:rsid w:val="00B0306B"/>
    <w:rsid w:val="00B03163"/>
    <w:rsid w:val="00B0360D"/>
    <w:rsid w:val="00B04534"/>
    <w:rsid w:val="00B048CB"/>
    <w:rsid w:val="00B04BA6"/>
    <w:rsid w:val="00B04F99"/>
    <w:rsid w:val="00B06EE6"/>
    <w:rsid w:val="00B07953"/>
    <w:rsid w:val="00B10A59"/>
    <w:rsid w:val="00B10B73"/>
    <w:rsid w:val="00B10E26"/>
    <w:rsid w:val="00B13118"/>
    <w:rsid w:val="00B136BB"/>
    <w:rsid w:val="00B13DDE"/>
    <w:rsid w:val="00B1486E"/>
    <w:rsid w:val="00B14DD7"/>
    <w:rsid w:val="00B15891"/>
    <w:rsid w:val="00B15A83"/>
    <w:rsid w:val="00B15BF0"/>
    <w:rsid w:val="00B15CCC"/>
    <w:rsid w:val="00B15EEB"/>
    <w:rsid w:val="00B175DC"/>
    <w:rsid w:val="00B20073"/>
    <w:rsid w:val="00B20A33"/>
    <w:rsid w:val="00B20D7F"/>
    <w:rsid w:val="00B21086"/>
    <w:rsid w:val="00B2109F"/>
    <w:rsid w:val="00B218D3"/>
    <w:rsid w:val="00B22B8F"/>
    <w:rsid w:val="00B24A61"/>
    <w:rsid w:val="00B24FB8"/>
    <w:rsid w:val="00B250D8"/>
    <w:rsid w:val="00B251F3"/>
    <w:rsid w:val="00B27EE4"/>
    <w:rsid w:val="00B30C40"/>
    <w:rsid w:val="00B31F12"/>
    <w:rsid w:val="00B32BA8"/>
    <w:rsid w:val="00B34551"/>
    <w:rsid w:val="00B3499D"/>
    <w:rsid w:val="00B357DC"/>
    <w:rsid w:val="00B402DA"/>
    <w:rsid w:val="00B416E7"/>
    <w:rsid w:val="00B42A96"/>
    <w:rsid w:val="00B43546"/>
    <w:rsid w:val="00B4382B"/>
    <w:rsid w:val="00B442F5"/>
    <w:rsid w:val="00B445CD"/>
    <w:rsid w:val="00B45543"/>
    <w:rsid w:val="00B46458"/>
    <w:rsid w:val="00B46ED3"/>
    <w:rsid w:val="00B47B2B"/>
    <w:rsid w:val="00B501A2"/>
    <w:rsid w:val="00B509BD"/>
    <w:rsid w:val="00B50B55"/>
    <w:rsid w:val="00B50F1C"/>
    <w:rsid w:val="00B512D4"/>
    <w:rsid w:val="00B51B7B"/>
    <w:rsid w:val="00B52AE3"/>
    <w:rsid w:val="00B52C85"/>
    <w:rsid w:val="00B5340B"/>
    <w:rsid w:val="00B53BE7"/>
    <w:rsid w:val="00B5597A"/>
    <w:rsid w:val="00B55DBA"/>
    <w:rsid w:val="00B55F81"/>
    <w:rsid w:val="00B5654E"/>
    <w:rsid w:val="00B56867"/>
    <w:rsid w:val="00B56B45"/>
    <w:rsid w:val="00B57222"/>
    <w:rsid w:val="00B57720"/>
    <w:rsid w:val="00B57932"/>
    <w:rsid w:val="00B61FB3"/>
    <w:rsid w:val="00B630BD"/>
    <w:rsid w:val="00B63D67"/>
    <w:rsid w:val="00B66375"/>
    <w:rsid w:val="00B66B5B"/>
    <w:rsid w:val="00B66E9B"/>
    <w:rsid w:val="00B67873"/>
    <w:rsid w:val="00B7023E"/>
    <w:rsid w:val="00B7042E"/>
    <w:rsid w:val="00B70A4B"/>
    <w:rsid w:val="00B7142C"/>
    <w:rsid w:val="00B72981"/>
    <w:rsid w:val="00B734EB"/>
    <w:rsid w:val="00B73CA4"/>
    <w:rsid w:val="00B75A42"/>
    <w:rsid w:val="00B75E84"/>
    <w:rsid w:val="00B76328"/>
    <w:rsid w:val="00B7674F"/>
    <w:rsid w:val="00B77879"/>
    <w:rsid w:val="00B7799F"/>
    <w:rsid w:val="00B8143E"/>
    <w:rsid w:val="00B82A67"/>
    <w:rsid w:val="00B82E92"/>
    <w:rsid w:val="00B83454"/>
    <w:rsid w:val="00B83644"/>
    <w:rsid w:val="00B85488"/>
    <w:rsid w:val="00B85967"/>
    <w:rsid w:val="00B85F23"/>
    <w:rsid w:val="00B8658E"/>
    <w:rsid w:val="00B86669"/>
    <w:rsid w:val="00B86D03"/>
    <w:rsid w:val="00B87E3A"/>
    <w:rsid w:val="00B942C0"/>
    <w:rsid w:val="00B94C9A"/>
    <w:rsid w:val="00B952C0"/>
    <w:rsid w:val="00B95C23"/>
    <w:rsid w:val="00B96A23"/>
    <w:rsid w:val="00BA0525"/>
    <w:rsid w:val="00BA1140"/>
    <w:rsid w:val="00BA3888"/>
    <w:rsid w:val="00BA5AD9"/>
    <w:rsid w:val="00BA70B6"/>
    <w:rsid w:val="00BB0229"/>
    <w:rsid w:val="00BB0846"/>
    <w:rsid w:val="00BB1667"/>
    <w:rsid w:val="00BB1933"/>
    <w:rsid w:val="00BB1E5E"/>
    <w:rsid w:val="00BB2554"/>
    <w:rsid w:val="00BB27CF"/>
    <w:rsid w:val="00BB283A"/>
    <w:rsid w:val="00BB2BCE"/>
    <w:rsid w:val="00BB39A1"/>
    <w:rsid w:val="00BB3B16"/>
    <w:rsid w:val="00BB4F53"/>
    <w:rsid w:val="00BB4F93"/>
    <w:rsid w:val="00BB7A64"/>
    <w:rsid w:val="00BC05E2"/>
    <w:rsid w:val="00BC0A4F"/>
    <w:rsid w:val="00BC0F44"/>
    <w:rsid w:val="00BC2435"/>
    <w:rsid w:val="00BC2A26"/>
    <w:rsid w:val="00BC2EC4"/>
    <w:rsid w:val="00BC3477"/>
    <w:rsid w:val="00BC3663"/>
    <w:rsid w:val="00BC3AA6"/>
    <w:rsid w:val="00BC49B9"/>
    <w:rsid w:val="00BC674E"/>
    <w:rsid w:val="00BC69A4"/>
    <w:rsid w:val="00BC6B19"/>
    <w:rsid w:val="00BC6CFE"/>
    <w:rsid w:val="00BD06DD"/>
    <w:rsid w:val="00BD0727"/>
    <w:rsid w:val="00BD2148"/>
    <w:rsid w:val="00BD27B6"/>
    <w:rsid w:val="00BD2CE1"/>
    <w:rsid w:val="00BD3A85"/>
    <w:rsid w:val="00BD3C87"/>
    <w:rsid w:val="00BD503B"/>
    <w:rsid w:val="00BD7058"/>
    <w:rsid w:val="00BD748D"/>
    <w:rsid w:val="00BD753E"/>
    <w:rsid w:val="00BE028D"/>
    <w:rsid w:val="00BE0BD1"/>
    <w:rsid w:val="00BE19AB"/>
    <w:rsid w:val="00BE1FA2"/>
    <w:rsid w:val="00BE2DA3"/>
    <w:rsid w:val="00BE369E"/>
    <w:rsid w:val="00BE3C01"/>
    <w:rsid w:val="00BE3EC1"/>
    <w:rsid w:val="00BE4DBA"/>
    <w:rsid w:val="00BE6252"/>
    <w:rsid w:val="00BE6A6C"/>
    <w:rsid w:val="00BE7AB9"/>
    <w:rsid w:val="00BE7FD4"/>
    <w:rsid w:val="00BF0299"/>
    <w:rsid w:val="00BF086C"/>
    <w:rsid w:val="00BF08CC"/>
    <w:rsid w:val="00BF15F1"/>
    <w:rsid w:val="00BF1F1D"/>
    <w:rsid w:val="00BF3035"/>
    <w:rsid w:val="00BF32EF"/>
    <w:rsid w:val="00BF42F2"/>
    <w:rsid w:val="00BF50C2"/>
    <w:rsid w:val="00BF5622"/>
    <w:rsid w:val="00BF5B6C"/>
    <w:rsid w:val="00BF7AD8"/>
    <w:rsid w:val="00C01C08"/>
    <w:rsid w:val="00C03033"/>
    <w:rsid w:val="00C040FA"/>
    <w:rsid w:val="00C04596"/>
    <w:rsid w:val="00C04675"/>
    <w:rsid w:val="00C05FB9"/>
    <w:rsid w:val="00C06043"/>
    <w:rsid w:val="00C074FB"/>
    <w:rsid w:val="00C07CA9"/>
    <w:rsid w:val="00C07F46"/>
    <w:rsid w:val="00C1205F"/>
    <w:rsid w:val="00C12285"/>
    <w:rsid w:val="00C12779"/>
    <w:rsid w:val="00C146E0"/>
    <w:rsid w:val="00C16BDA"/>
    <w:rsid w:val="00C1774A"/>
    <w:rsid w:val="00C20F5A"/>
    <w:rsid w:val="00C210ED"/>
    <w:rsid w:val="00C2266C"/>
    <w:rsid w:val="00C2290D"/>
    <w:rsid w:val="00C22E89"/>
    <w:rsid w:val="00C2405F"/>
    <w:rsid w:val="00C2663D"/>
    <w:rsid w:val="00C266CF"/>
    <w:rsid w:val="00C276D5"/>
    <w:rsid w:val="00C27E70"/>
    <w:rsid w:val="00C30522"/>
    <w:rsid w:val="00C307BE"/>
    <w:rsid w:val="00C32079"/>
    <w:rsid w:val="00C32160"/>
    <w:rsid w:val="00C34DF0"/>
    <w:rsid w:val="00C34E2B"/>
    <w:rsid w:val="00C35B24"/>
    <w:rsid w:val="00C35F39"/>
    <w:rsid w:val="00C36552"/>
    <w:rsid w:val="00C41081"/>
    <w:rsid w:val="00C41321"/>
    <w:rsid w:val="00C41CCB"/>
    <w:rsid w:val="00C42603"/>
    <w:rsid w:val="00C442EC"/>
    <w:rsid w:val="00C44945"/>
    <w:rsid w:val="00C452DB"/>
    <w:rsid w:val="00C45733"/>
    <w:rsid w:val="00C45904"/>
    <w:rsid w:val="00C45BF4"/>
    <w:rsid w:val="00C46318"/>
    <w:rsid w:val="00C50165"/>
    <w:rsid w:val="00C504E1"/>
    <w:rsid w:val="00C5093F"/>
    <w:rsid w:val="00C50DB4"/>
    <w:rsid w:val="00C51C63"/>
    <w:rsid w:val="00C51D32"/>
    <w:rsid w:val="00C51D48"/>
    <w:rsid w:val="00C51E98"/>
    <w:rsid w:val="00C53DD4"/>
    <w:rsid w:val="00C54901"/>
    <w:rsid w:val="00C557AF"/>
    <w:rsid w:val="00C55CD9"/>
    <w:rsid w:val="00C56BAE"/>
    <w:rsid w:val="00C56CD6"/>
    <w:rsid w:val="00C5727E"/>
    <w:rsid w:val="00C573F7"/>
    <w:rsid w:val="00C606A2"/>
    <w:rsid w:val="00C60D2E"/>
    <w:rsid w:val="00C61609"/>
    <w:rsid w:val="00C61A1E"/>
    <w:rsid w:val="00C61CFA"/>
    <w:rsid w:val="00C62382"/>
    <w:rsid w:val="00C623A8"/>
    <w:rsid w:val="00C62B79"/>
    <w:rsid w:val="00C63AF4"/>
    <w:rsid w:val="00C63F02"/>
    <w:rsid w:val="00C64955"/>
    <w:rsid w:val="00C654AC"/>
    <w:rsid w:val="00C65713"/>
    <w:rsid w:val="00C661A8"/>
    <w:rsid w:val="00C66F11"/>
    <w:rsid w:val="00C702F1"/>
    <w:rsid w:val="00C70820"/>
    <w:rsid w:val="00C70B78"/>
    <w:rsid w:val="00C719DA"/>
    <w:rsid w:val="00C721F2"/>
    <w:rsid w:val="00C72B40"/>
    <w:rsid w:val="00C72C78"/>
    <w:rsid w:val="00C73278"/>
    <w:rsid w:val="00C7356C"/>
    <w:rsid w:val="00C743B1"/>
    <w:rsid w:val="00C750F7"/>
    <w:rsid w:val="00C754F4"/>
    <w:rsid w:val="00C7597B"/>
    <w:rsid w:val="00C770D7"/>
    <w:rsid w:val="00C77859"/>
    <w:rsid w:val="00C77E1D"/>
    <w:rsid w:val="00C80B7B"/>
    <w:rsid w:val="00C81BBB"/>
    <w:rsid w:val="00C82C07"/>
    <w:rsid w:val="00C82CB9"/>
    <w:rsid w:val="00C85277"/>
    <w:rsid w:val="00C860CD"/>
    <w:rsid w:val="00C871A2"/>
    <w:rsid w:val="00C91129"/>
    <w:rsid w:val="00C91C98"/>
    <w:rsid w:val="00C91CD9"/>
    <w:rsid w:val="00C91E7E"/>
    <w:rsid w:val="00C92B44"/>
    <w:rsid w:val="00C94A2C"/>
    <w:rsid w:val="00C951E4"/>
    <w:rsid w:val="00C95B92"/>
    <w:rsid w:val="00C95F0E"/>
    <w:rsid w:val="00C97C30"/>
    <w:rsid w:val="00CA1F46"/>
    <w:rsid w:val="00CA2394"/>
    <w:rsid w:val="00CA28ED"/>
    <w:rsid w:val="00CA444D"/>
    <w:rsid w:val="00CA4C7F"/>
    <w:rsid w:val="00CA54CD"/>
    <w:rsid w:val="00CA593E"/>
    <w:rsid w:val="00CA5FD5"/>
    <w:rsid w:val="00CA7DC0"/>
    <w:rsid w:val="00CB0A32"/>
    <w:rsid w:val="00CB12CA"/>
    <w:rsid w:val="00CB2051"/>
    <w:rsid w:val="00CB25F7"/>
    <w:rsid w:val="00CB32B2"/>
    <w:rsid w:val="00CB36AC"/>
    <w:rsid w:val="00CB3910"/>
    <w:rsid w:val="00CB3DB7"/>
    <w:rsid w:val="00CB5452"/>
    <w:rsid w:val="00CB5C24"/>
    <w:rsid w:val="00CB5D69"/>
    <w:rsid w:val="00CB61F9"/>
    <w:rsid w:val="00CB67C6"/>
    <w:rsid w:val="00CB69F9"/>
    <w:rsid w:val="00CB6EA6"/>
    <w:rsid w:val="00CB7D18"/>
    <w:rsid w:val="00CC0052"/>
    <w:rsid w:val="00CC02B0"/>
    <w:rsid w:val="00CC16B1"/>
    <w:rsid w:val="00CC1B32"/>
    <w:rsid w:val="00CC1FA1"/>
    <w:rsid w:val="00CC292D"/>
    <w:rsid w:val="00CC4883"/>
    <w:rsid w:val="00CC6797"/>
    <w:rsid w:val="00CC71A4"/>
    <w:rsid w:val="00CC7DA5"/>
    <w:rsid w:val="00CC7F5D"/>
    <w:rsid w:val="00CD0B03"/>
    <w:rsid w:val="00CD21F1"/>
    <w:rsid w:val="00CD28E2"/>
    <w:rsid w:val="00CD42DF"/>
    <w:rsid w:val="00CD46AB"/>
    <w:rsid w:val="00CD5884"/>
    <w:rsid w:val="00CD5DAC"/>
    <w:rsid w:val="00CD68EB"/>
    <w:rsid w:val="00CD732A"/>
    <w:rsid w:val="00CD786E"/>
    <w:rsid w:val="00CE067B"/>
    <w:rsid w:val="00CE0BF6"/>
    <w:rsid w:val="00CE1006"/>
    <w:rsid w:val="00CE1604"/>
    <w:rsid w:val="00CE1B08"/>
    <w:rsid w:val="00CE33EF"/>
    <w:rsid w:val="00CE4543"/>
    <w:rsid w:val="00CE48E1"/>
    <w:rsid w:val="00CE4EA8"/>
    <w:rsid w:val="00CE5FF5"/>
    <w:rsid w:val="00CE6BA5"/>
    <w:rsid w:val="00CE6EFF"/>
    <w:rsid w:val="00CF04CA"/>
    <w:rsid w:val="00CF06B2"/>
    <w:rsid w:val="00CF0A39"/>
    <w:rsid w:val="00CF135C"/>
    <w:rsid w:val="00CF22E4"/>
    <w:rsid w:val="00CF248E"/>
    <w:rsid w:val="00CF27FB"/>
    <w:rsid w:val="00CF2A8F"/>
    <w:rsid w:val="00CF3C5F"/>
    <w:rsid w:val="00CF3DE3"/>
    <w:rsid w:val="00CF3EB0"/>
    <w:rsid w:val="00CF4060"/>
    <w:rsid w:val="00CF51B2"/>
    <w:rsid w:val="00CF5A7A"/>
    <w:rsid w:val="00CF5F5F"/>
    <w:rsid w:val="00CF6648"/>
    <w:rsid w:val="00CF7854"/>
    <w:rsid w:val="00D005B6"/>
    <w:rsid w:val="00D017BA"/>
    <w:rsid w:val="00D020CE"/>
    <w:rsid w:val="00D020D1"/>
    <w:rsid w:val="00D03084"/>
    <w:rsid w:val="00D04D26"/>
    <w:rsid w:val="00D05EF9"/>
    <w:rsid w:val="00D07D61"/>
    <w:rsid w:val="00D10A85"/>
    <w:rsid w:val="00D11639"/>
    <w:rsid w:val="00D11E67"/>
    <w:rsid w:val="00D12533"/>
    <w:rsid w:val="00D126F9"/>
    <w:rsid w:val="00D127E4"/>
    <w:rsid w:val="00D12A5D"/>
    <w:rsid w:val="00D12BE6"/>
    <w:rsid w:val="00D14ED6"/>
    <w:rsid w:val="00D1524F"/>
    <w:rsid w:val="00D1603D"/>
    <w:rsid w:val="00D16249"/>
    <w:rsid w:val="00D16DF5"/>
    <w:rsid w:val="00D20BE6"/>
    <w:rsid w:val="00D21499"/>
    <w:rsid w:val="00D21D9A"/>
    <w:rsid w:val="00D21DD1"/>
    <w:rsid w:val="00D21E43"/>
    <w:rsid w:val="00D2235E"/>
    <w:rsid w:val="00D2268C"/>
    <w:rsid w:val="00D23F24"/>
    <w:rsid w:val="00D240C5"/>
    <w:rsid w:val="00D247FC"/>
    <w:rsid w:val="00D255F0"/>
    <w:rsid w:val="00D26554"/>
    <w:rsid w:val="00D27F39"/>
    <w:rsid w:val="00D303C5"/>
    <w:rsid w:val="00D30C1C"/>
    <w:rsid w:val="00D3103B"/>
    <w:rsid w:val="00D31875"/>
    <w:rsid w:val="00D31A89"/>
    <w:rsid w:val="00D31FE9"/>
    <w:rsid w:val="00D3272B"/>
    <w:rsid w:val="00D329D1"/>
    <w:rsid w:val="00D32B3F"/>
    <w:rsid w:val="00D32DEB"/>
    <w:rsid w:val="00D35E82"/>
    <w:rsid w:val="00D363A2"/>
    <w:rsid w:val="00D36723"/>
    <w:rsid w:val="00D36C09"/>
    <w:rsid w:val="00D3700A"/>
    <w:rsid w:val="00D37D80"/>
    <w:rsid w:val="00D40DDD"/>
    <w:rsid w:val="00D43392"/>
    <w:rsid w:val="00D447C3"/>
    <w:rsid w:val="00D45273"/>
    <w:rsid w:val="00D4566A"/>
    <w:rsid w:val="00D456D3"/>
    <w:rsid w:val="00D45FC5"/>
    <w:rsid w:val="00D45FF3"/>
    <w:rsid w:val="00D47A3A"/>
    <w:rsid w:val="00D47F72"/>
    <w:rsid w:val="00D50067"/>
    <w:rsid w:val="00D50226"/>
    <w:rsid w:val="00D50511"/>
    <w:rsid w:val="00D50D1B"/>
    <w:rsid w:val="00D5183B"/>
    <w:rsid w:val="00D52F3F"/>
    <w:rsid w:val="00D53BD6"/>
    <w:rsid w:val="00D53FD5"/>
    <w:rsid w:val="00D54C0A"/>
    <w:rsid w:val="00D5508C"/>
    <w:rsid w:val="00D56124"/>
    <w:rsid w:val="00D578C2"/>
    <w:rsid w:val="00D608C1"/>
    <w:rsid w:val="00D61106"/>
    <w:rsid w:val="00D61416"/>
    <w:rsid w:val="00D61655"/>
    <w:rsid w:val="00D61973"/>
    <w:rsid w:val="00D6240B"/>
    <w:rsid w:val="00D6292D"/>
    <w:rsid w:val="00D62C3A"/>
    <w:rsid w:val="00D632F7"/>
    <w:rsid w:val="00D634C3"/>
    <w:rsid w:val="00D63EA8"/>
    <w:rsid w:val="00D643C3"/>
    <w:rsid w:val="00D664D4"/>
    <w:rsid w:val="00D674D0"/>
    <w:rsid w:val="00D67FBA"/>
    <w:rsid w:val="00D70EA8"/>
    <w:rsid w:val="00D712A4"/>
    <w:rsid w:val="00D71813"/>
    <w:rsid w:val="00D71FC9"/>
    <w:rsid w:val="00D73614"/>
    <w:rsid w:val="00D7461B"/>
    <w:rsid w:val="00D75C42"/>
    <w:rsid w:val="00D77627"/>
    <w:rsid w:val="00D77911"/>
    <w:rsid w:val="00D77BE8"/>
    <w:rsid w:val="00D77EA2"/>
    <w:rsid w:val="00D8007F"/>
    <w:rsid w:val="00D80547"/>
    <w:rsid w:val="00D80773"/>
    <w:rsid w:val="00D80CA8"/>
    <w:rsid w:val="00D8117B"/>
    <w:rsid w:val="00D81688"/>
    <w:rsid w:val="00D832EC"/>
    <w:rsid w:val="00D83A9E"/>
    <w:rsid w:val="00D848AB"/>
    <w:rsid w:val="00D84B5B"/>
    <w:rsid w:val="00D8575B"/>
    <w:rsid w:val="00D85AE0"/>
    <w:rsid w:val="00D85DEB"/>
    <w:rsid w:val="00D862B6"/>
    <w:rsid w:val="00D862CC"/>
    <w:rsid w:val="00D868DE"/>
    <w:rsid w:val="00D90BC0"/>
    <w:rsid w:val="00D91D64"/>
    <w:rsid w:val="00D92CD3"/>
    <w:rsid w:val="00D92CF7"/>
    <w:rsid w:val="00D932E6"/>
    <w:rsid w:val="00D93959"/>
    <w:rsid w:val="00D9484E"/>
    <w:rsid w:val="00D955EA"/>
    <w:rsid w:val="00D961AA"/>
    <w:rsid w:val="00D97329"/>
    <w:rsid w:val="00D97F48"/>
    <w:rsid w:val="00DA0295"/>
    <w:rsid w:val="00DA1691"/>
    <w:rsid w:val="00DA295B"/>
    <w:rsid w:val="00DA2F33"/>
    <w:rsid w:val="00DA47C9"/>
    <w:rsid w:val="00DA4950"/>
    <w:rsid w:val="00DA5015"/>
    <w:rsid w:val="00DA52AE"/>
    <w:rsid w:val="00DA5635"/>
    <w:rsid w:val="00DA578E"/>
    <w:rsid w:val="00DA5BFD"/>
    <w:rsid w:val="00DA5E1B"/>
    <w:rsid w:val="00DA5F18"/>
    <w:rsid w:val="00DA6973"/>
    <w:rsid w:val="00DA772A"/>
    <w:rsid w:val="00DB018B"/>
    <w:rsid w:val="00DB0CC7"/>
    <w:rsid w:val="00DB0D31"/>
    <w:rsid w:val="00DB0D4E"/>
    <w:rsid w:val="00DB13C2"/>
    <w:rsid w:val="00DB15D4"/>
    <w:rsid w:val="00DB19F9"/>
    <w:rsid w:val="00DB453F"/>
    <w:rsid w:val="00DB4FB9"/>
    <w:rsid w:val="00DB56DB"/>
    <w:rsid w:val="00DB6CB0"/>
    <w:rsid w:val="00DB7B76"/>
    <w:rsid w:val="00DB7CD5"/>
    <w:rsid w:val="00DC03CA"/>
    <w:rsid w:val="00DC05E0"/>
    <w:rsid w:val="00DC0F9B"/>
    <w:rsid w:val="00DC19BB"/>
    <w:rsid w:val="00DC1BEE"/>
    <w:rsid w:val="00DC23AF"/>
    <w:rsid w:val="00DC3188"/>
    <w:rsid w:val="00DC4232"/>
    <w:rsid w:val="00DC4267"/>
    <w:rsid w:val="00DC5953"/>
    <w:rsid w:val="00DC59F2"/>
    <w:rsid w:val="00DC5B3D"/>
    <w:rsid w:val="00DC736D"/>
    <w:rsid w:val="00DC75EC"/>
    <w:rsid w:val="00DD049A"/>
    <w:rsid w:val="00DD17F9"/>
    <w:rsid w:val="00DD1981"/>
    <w:rsid w:val="00DD28EE"/>
    <w:rsid w:val="00DD2A39"/>
    <w:rsid w:val="00DD2E55"/>
    <w:rsid w:val="00DD3278"/>
    <w:rsid w:val="00DD4848"/>
    <w:rsid w:val="00DD6B83"/>
    <w:rsid w:val="00DD75B7"/>
    <w:rsid w:val="00DD79F4"/>
    <w:rsid w:val="00DE0693"/>
    <w:rsid w:val="00DE111D"/>
    <w:rsid w:val="00DE148E"/>
    <w:rsid w:val="00DE3143"/>
    <w:rsid w:val="00DE38E5"/>
    <w:rsid w:val="00DE3B92"/>
    <w:rsid w:val="00DE6413"/>
    <w:rsid w:val="00DE788A"/>
    <w:rsid w:val="00DF200D"/>
    <w:rsid w:val="00DF20C9"/>
    <w:rsid w:val="00DF2CEF"/>
    <w:rsid w:val="00DF2D2E"/>
    <w:rsid w:val="00DF305C"/>
    <w:rsid w:val="00DF6D31"/>
    <w:rsid w:val="00DF750F"/>
    <w:rsid w:val="00DF7727"/>
    <w:rsid w:val="00E00DF6"/>
    <w:rsid w:val="00E00DFE"/>
    <w:rsid w:val="00E00F8B"/>
    <w:rsid w:val="00E01065"/>
    <w:rsid w:val="00E01438"/>
    <w:rsid w:val="00E02140"/>
    <w:rsid w:val="00E0215E"/>
    <w:rsid w:val="00E0217C"/>
    <w:rsid w:val="00E027CD"/>
    <w:rsid w:val="00E02CBE"/>
    <w:rsid w:val="00E034F6"/>
    <w:rsid w:val="00E04305"/>
    <w:rsid w:val="00E04332"/>
    <w:rsid w:val="00E0553F"/>
    <w:rsid w:val="00E0579F"/>
    <w:rsid w:val="00E05B86"/>
    <w:rsid w:val="00E06B60"/>
    <w:rsid w:val="00E07A32"/>
    <w:rsid w:val="00E07F53"/>
    <w:rsid w:val="00E10FA0"/>
    <w:rsid w:val="00E136B2"/>
    <w:rsid w:val="00E13816"/>
    <w:rsid w:val="00E13CD2"/>
    <w:rsid w:val="00E15E60"/>
    <w:rsid w:val="00E1681B"/>
    <w:rsid w:val="00E16DE4"/>
    <w:rsid w:val="00E17FD4"/>
    <w:rsid w:val="00E20EB5"/>
    <w:rsid w:val="00E21937"/>
    <w:rsid w:val="00E2443A"/>
    <w:rsid w:val="00E24F72"/>
    <w:rsid w:val="00E26387"/>
    <w:rsid w:val="00E27909"/>
    <w:rsid w:val="00E27CEA"/>
    <w:rsid w:val="00E27DCE"/>
    <w:rsid w:val="00E30D58"/>
    <w:rsid w:val="00E31D77"/>
    <w:rsid w:val="00E3234A"/>
    <w:rsid w:val="00E324E8"/>
    <w:rsid w:val="00E32FCE"/>
    <w:rsid w:val="00E33419"/>
    <w:rsid w:val="00E3485E"/>
    <w:rsid w:val="00E35C4D"/>
    <w:rsid w:val="00E3679A"/>
    <w:rsid w:val="00E3725E"/>
    <w:rsid w:val="00E406B9"/>
    <w:rsid w:val="00E40E3F"/>
    <w:rsid w:val="00E41DE2"/>
    <w:rsid w:val="00E42841"/>
    <w:rsid w:val="00E43C56"/>
    <w:rsid w:val="00E44817"/>
    <w:rsid w:val="00E4542E"/>
    <w:rsid w:val="00E46E10"/>
    <w:rsid w:val="00E476D0"/>
    <w:rsid w:val="00E50E34"/>
    <w:rsid w:val="00E53C47"/>
    <w:rsid w:val="00E53D08"/>
    <w:rsid w:val="00E542F2"/>
    <w:rsid w:val="00E54BB9"/>
    <w:rsid w:val="00E551BD"/>
    <w:rsid w:val="00E55333"/>
    <w:rsid w:val="00E568D1"/>
    <w:rsid w:val="00E57014"/>
    <w:rsid w:val="00E573DF"/>
    <w:rsid w:val="00E57CE0"/>
    <w:rsid w:val="00E60010"/>
    <w:rsid w:val="00E60946"/>
    <w:rsid w:val="00E6246A"/>
    <w:rsid w:val="00E63032"/>
    <w:rsid w:val="00E63091"/>
    <w:rsid w:val="00E63238"/>
    <w:rsid w:val="00E633C1"/>
    <w:rsid w:val="00E6547F"/>
    <w:rsid w:val="00E655F8"/>
    <w:rsid w:val="00E65C7F"/>
    <w:rsid w:val="00E65E1A"/>
    <w:rsid w:val="00E67739"/>
    <w:rsid w:val="00E67B32"/>
    <w:rsid w:val="00E67FDE"/>
    <w:rsid w:val="00E705E0"/>
    <w:rsid w:val="00E705F7"/>
    <w:rsid w:val="00E70DA0"/>
    <w:rsid w:val="00E71956"/>
    <w:rsid w:val="00E71A90"/>
    <w:rsid w:val="00E729B5"/>
    <w:rsid w:val="00E74805"/>
    <w:rsid w:val="00E75C83"/>
    <w:rsid w:val="00E763EB"/>
    <w:rsid w:val="00E76B69"/>
    <w:rsid w:val="00E82130"/>
    <w:rsid w:val="00E831E3"/>
    <w:rsid w:val="00E84795"/>
    <w:rsid w:val="00E84A77"/>
    <w:rsid w:val="00E84D65"/>
    <w:rsid w:val="00E856EB"/>
    <w:rsid w:val="00E86737"/>
    <w:rsid w:val="00E87A54"/>
    <w:rsid w:val="00E87D27"/>
    <w:rsid w:val="00E902A4"/>
    <w:rsid w:val="00E9030B"/>
    <w:rsid w:val="00E90791"/>
    <w:rsid w:val="00E91406"/>
    <w:rsid w:val="00E915A8"/>
    <w:rsid w:val="00E9171C"/>
    <w:rsid w:val="00E9274F"/>
    <w:rsid w:val="00E92C5B"/>
    <w:rsid w:val="00E93AF5"/>
    <w:rsid w:val="00E93B95"/>
    <w:rsid w:val="00E93C22"/>
    <w:rsid w:val="00E93CC4"/>
    <w:rsid w:val="00E93DA7"/>
    <w:rsid w:val="00E944D8"/>
    <w:rsid w:val="00E948BB"/>
    <w:rsid w:val="00E94B72"/>
    <w:rsid w:val="00E9587D"/>
    <w:rsid w:val="00E95A57"/>
    <w:rsid w:val="00E9700C"/>
    <w:rsid w:val="00E977F8"/>
    <w:rsid w:val="00E97C21"/>
    <w:rsid w:val="00EA0F82"/>
    <w:rsid w:val="00EA1990"/>
    <w:rsid w:val="00EA27D2"/>
    <w:rsid w:val="00EA306D"/>
    <w:rsid w:val="00EA50BD"/>
    <w:rsid w:val="00EA5356"/>
    <w:rsid w:val="00EA55CC"/>
    <w:rsid w:val="00EA6A15"/>
    <w:rsid w:val="00EA6CE1"/>
    <w:rsid w:val="00EA7A4F"/>
    <w:rsid w:val="00EA7D67"/>
    <w:rsid w:val="00EB20ED"/>
    <w:rsid w:val="00EB2689"/>
    <w:rsid w:val="00EB3418"/>
    <w:rsid w:val="00EB4DBA"/>
    <w:rsid w:val="00EB5148"/>
    <w:rsid w:val="00EB6725"/>
    <w:rsid w:val="00EB6739"/>
    <w:rsid w:val="00EB6962"/>
    <w:rsid w:val="00EB733D"/>
    <w:rsid w:val="00EB76D7"/>
    <w:rsid w:val="00EB7D4D"/>
    <w:rsid w:val="00EC0982"/>
    <w:rsid w:val="00EC1ADA"/>
    <w:rsid w:val="00EC4BC4"/>
    <w:rsid w:val="00EC4CB1"/>
    <w:rsid w:val="00EC558A"/>
    <w:rsid w:val="00EC6222"/>
    <w:rsid w:val="00EC7228"/>
    <w:rsid w:val="00EC73DA"/>
    <w:rsid w:val="00ED0592"/>
    <w:rsid w:val="00ED0D9E"/>
    <w:rsid w:val="00ED0F8C"/>
    <w:rsid w:val="00ED17FA"/>
    <w:rsid w:val="00ED1937"/>
    <w:rsid w:val="00ED1A90"/>
    <w:rsid w:val="00ED31FB"/>
    <w:rsid w:val="00ED32EA"/>
    <w:rsid w:val="00ED3486"/>
    <w:rsid w:val="00ED3556"/>
    <w:rsid w:val="00ED4CB7"/>
    <w:rsid w:val="00ED57D1"/>
    <w:rsid w:val="00ED63F9"/>
    <w:rsid w:val="00ED6555"/>
    <w:rsid w:val="00ED6B3A"/>
    <w:rsid w:val="00ED7038"/>
    <w:rsid w:val="00EE07BE"/>
    <w:rsid w:val="00EE2E2F"/>
    <w:rsid w:val="00EE4304"/>
    <w:rsid w:val="00EE4367"/>
    <w:rsid w:val="00EE5649"/>
    <w:rsid w:val="00EE5CFE"/>
    <w:rsid w:val="00EE5D49"/>
    <w:rsid w:val="00EE62B6"/>
    <w:rsid w:val="00EF0069"/>
    <w:rsid w:val="00EF0084"/>
    <w:rsid w:val="00EF0A83"/>
    <w:rsid w:val="00EF0F60"/>
    <w:rsid w:val="00EF0FB2"/>
    <w:rsid w:val="00EF28E4"/>
    <w:rsid w:val="00EF339A"/>
    <w:rsid w:val="00EF354E"/>
    <w:rsid w:val="00EF3770"/>
    <w:rsid w:val="00EF5110"/>
    <w:rsid w:val="00EF6EC3"/>
    <w:rsid w:val="00F005BA"/>
    <w:rsid w:val="00F00A73"/>
    <w:rsid w:val="00F00CF8"/>
    <w:rsid w:val="00F01423"/>
    <w:rsid w:val="00F02009"/>
    <w:rsid w:val="00F023D4"/>
    <w:rsid w:val="00F0265B"/>
    <w:rsid w:val="00F034EE"/>
    <w:rsid w:val="00F04D37"/>
    <w:rsid w:val="00F05E42"/>
    <w:rsid w:val="00F0618E"/>
    <w:rsid w:val="00F0718B"/>
    <w:rsid w:val="00F10663"/>
    <w:rsid w:val="00F12142"/>
    <w:rsid w:val="00F12869"/>
    <w:rsid w:val="00F13EE0"/>
    <w:rsid w:val="00F143D6"/>
    <w:rsid w:val="00F14B0C"/>
    <w:rsid w:val="00F14E81"/>
    <w:rsid w:val="00F1635B"/>
    <w:rsid w:val="00F16B77"/>
    <w:rsid w:val="00F16C2F"/>
    <w:rsid w:val="00F1714C"/>
    <w:rsid w:val="00F17863"/>
    <w:rsid w:val="00F202B6"/>
    <w:rsid w:val="00F211F3"/>
    <w:rsid w:val="00F21205"/>
    <w:rsid w:val="00F225E1"/>
    <w:rsid w:val="00F23130"/>
    <w:rsid w:val="00F23C44"/>
    <w:rsid w:val="00F24424"/>
    <w:rsid w:val="00F268FF"/>
    <w:rsid w:val="00F26C22"/>
    <w:rsid w:val="00F27511"/>
    <w:rsid w:val="00F277FC"/>
    <w:rsid w:val="00F27BA6"/>
    <w:rsid w:val="00F3038A"/>
    <w:rsid w:val="00F311FE"/>
    <w:rsid w:val="00F328DE"/>
    <w:rsid w:val="00F33484"/>
    <w:rsid w:val="00F33869"/>
    <w:rsid w:val="00F33962"/>
    <w:rsid w:val="00F341CC"/>
    <w:rsid w:val="00F34795"/>
    <w:rsid w:val="00F3569D"/>
    <w:rsid w:val="00F36A73"/>
    <w:rsid w:val="00F36B0C"/>
    <w:rsid w:val="00F37E0A"/>
    <w:rsid w:val="00F40279"/>
    <w:rsid w:val="00F40F4C"/>
    <w:rsid w:val="00F41494"/>
    <w:rsid w:val="00F4164D"/>
    <w:rsid w:val="00F42786"/>
    <w:rsid w:val="00F4294F"/>
    <w:rsid w:val="00F42E8F"/>
    <w:rsid w:val="00F452F7"/>
    <w:rsid w:val="00F46B0F"/>
    <w:rsid w:val="00F47596"/>
    <w:rsid w:val="00F5129D"/>
    <w:rsid w:val="00F5150D"/>
    <w:rsid w:val="00F51566"/>
    <w:rsid w:val="00F52648"/>
    <w:rsid w:val="00F52963"/>
    <w:rsid w:val="00F53DA3"/>
    <w:rsid w:val="00F54C69"/>
    <w:rsid w:val="00F55209"/>
    <w:rsid w:val="00F5564C"/>
    <w:rsid w:val="00F57466"/>
    <w:rsid w:val="00F579F0"/>
    <w:rsid w:val="00F57B91"/>
    <w:rsid w:val="00F60B08"/>
    <w:rsid w:val="00F60C67"/>
    <w:rsid w:val="00F610E7"/>
    <w:rsid w:val="00F61369"/>
    <w:rsid w:val="00F6315A"/>
    <w:rsid w:val="00F632D1"/>
    <w:rsid w:val="00F63AED"/>
    <w:rsid w:val="00F64198"/>
    <w:rsid w:val="00F64B12"/>
    <w:rsid w:val="00F65647"/>
    <w:rsid w:val="00F65961"/>
    <w:rsid w:val="00F66160"/>
    <w:rsid w:val="00F6716A"/>
    <w:rsid w:val="00F67B0F"/>
    <w:rsid w:val="00F67ED7"/>
    <w:rsid w:val="00F70477"/>
    <w:rsid w:val="00F716C3"/>
    <w:rsid w:val="00F722C9"/>
    <w:rsid w:val="00F72EA5"/>
    <w:rsid w:val="00F74068"/>
    <w:rsid w:val="00F743FC"/>
    <w:rsid w:val="00F7682F"/>
    <w:rsid w:val="00F7689D"/>
    <w:rsid w:val="00F7735D"/>
    <w:rsid w:val="00F77FBF"/>
    <w:rsid w:val="00F80F75"/>
    <w:rsid w:val="00F82039"/>
    <w:rsid w:val="00F820DA"/>
    <w:rsid w:val="00F8333B"/>
    <w:rsid w:val="00F8540A"/>
    <w:rsid w:val="00F85ACF"/>
    <w:rsid w:val="00F868F5"/>
    <w:rsid w:val="00F87963"/>
    <w:rsid w:val="00F90BE0"/>
    <w:rsid w:val="00F90C14"/>
    <w:rsid w:val="00F91719"/>
    <w:rsid w:val="00F918E0"/>
    <w:rsid w:val="00F941DD"/>
    <w:rsid w:val="00F954CE"/>
    <w:rsid w:val="00F973A6"/>
    <w:rsid w:val="00F97E01"/>
    <w:rsid w:val="00FA0663"/>
    <w:rsid w:val="00FA078A"/>
    <w:rsid w:val="00FA11A5"/>
    <w:rsid w:val="00FA13D9"/>
    <w:rsid w:val="00FA2287"/>
    <w:rsid w:val="00FA269F"/>
    <w:rsid w:val="00FA381F"/>
    <w:rsid w:val="00FA49BA"/>
    <w:rsid w:val="00FA4EF6"/>
    <w:rsid w:val="00FA4F23"/>
    <w:rsid w:val="00FA7E4C"/>
    <w:rsid w:val="00FB0C2B"/>
    <w:rsid w:val="00FB1101"/>
    <w:rsid w:val="00FB129A"/>
    <w:rsid w:val="00FB15D2"/>
    <w:rsid w:val="00FB253B"/>
    <w:rsid w:val="00FB266A"/>
    <w:rsid w:val="00FB3284"/>
    <w:rsid w:val="00FB36B1"/>
    <w:rsid w:val="00FB4CF6"/>
    <w:rsid w:val="00FB61B5"/>
    <w:rsid w:val="00FB6751"/>
    <w:rsid w:val="00FB7F89"/>
    <w:rsid w:val="00FC052D"/>
    <w:rsid w:val="00FC1CEA"/>
    <w:rsid w:val="00FC1D9F"/>
    <w:rsid w:val="00FC2242"/>
    <w:rsid w:val="00FC2249"/>
    <w:rsid w:val="00FC3477"/>
    <w:rsid w:val="00FC3D47"/>
    <w:rsid w:val="00FC4E9D"/>
    <w:rsid w:val="00FC4EB5"/>
    <w:rsid w:val="00FC6674"/>
    <w:rsid w:val="00FC6957"/>
    <w:rsid w:val="00FC6D45"/>
    <w:rsid w:val="00FC75BB"/>
    <w:rsid w:val="00FC790A"/>
    <w:rsid w:val="00FD01D8"/>
    <w:rsid w:val="00FD055E"/>
    <w:rsid w:val="00FD1496"/>
    <w:rsid w:val="00FD23D1"/>
    <w:rsid w:val="00FD3422"/>
    <w:rsid w:val="00FD3D11"/>
    <w:rsid w:val="00FD42BA"/>
    <w:rsid w:val="00FD525F"/>
    <w:rsid w:val="00FD5567"/>
    <w:rsid w:val="00FD61C4"/>
    <w:rsid w:val="00FD6AE3"/>
    <w:rsid w:val="00FD72FC"/>
    <w:rsid w:val="00FD7B1F"/>
    <w:rsid w:val="00FE02AD"/>
    <w:rsid w:val="00FE1FA0"/>
    <w:rsid w:val="00FE2178"/>
    <w:rsid w:val="00FE3E06"/>
    <w:rsid w:val="00FE4FC9"/>
    <w:rsid w:val="00FE55C0"/>
    <w:rsid w:val="00FE5813"/>
    <w:rsid w:val="00FE5A2F"/>
    <w:rsid w:val="00FE5A68"/>
    <w:rsid w:val="00FE6A69"/>
    <w:rsid w:val="00FE6EC0"/>
    <w:rsid w:val="00FE7359"/>
    <w:rsid w:val="00FE780E"/>
    <w:rsid w:val="00FF0152"/>
    <w:rsid w:val="00FF08B3"/>
    <w:rsid w:val="00FF105E"/>
    <w:rsid w:val="00FF16E3"/>
    <w:rsid w:val="00FF330E"/>
    <w:rsid w:val="00FF3448"/>
    <w:rsid w:val="00FF3774"/>
    <w:rsid w:val="00FF58E7"/>
    <w:rsid w:val="00FF5EE0"/>
    <w:rsid w:val="00FF5F0D"/>
    <w:rsid w:val="00FF7300"/>
    <w:rsid w:val="00FF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B4BC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41494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tabs>
        <w:tab w:val="left" w:pos="0"/>
      </w:tabs>
      <w:spacing w:line="360" w:lineRule="atLeast"/>
      <w:jc w:val="both"/>
      <w:outlineLvl w:val="0"/>
    </w:pPr>
    <w:rPr>
      <w:rFonts w:ascii="Arial" w:hAnsi="Arial"/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40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D01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tabs>
        <w:tab w:val="left" w:pos="0"/>
      </w:tabs>
      <w:spacing w:line="360" w:lineRule="atLeast"/>
      <w:jc w:val="right"/>
      <w:outlineLvl w:val="3"/>
    </w:pPr>
    <w:rPr>
      <w:rFonts w:ascii="Arial" w:hAnsi="Arial"/>
      <w:i/>
      <w:i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tabs>
        <w:tab w:val="left" w:pos="0"/>
      </w:tabs>
      <w:spacing w:line="400" w:lineRule="atLeast"/>
      <w:outlineLvl w:val="4"/>
    </w:pPr>
    <w:rPr>
      <w:rFonts w:ascii="Arial" w:hAnsi="Arial"/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1"/>
      </w:numPr>
      <w:tabs>
        <w:tab w:val="left" w:pos="0"/>
      </w:tabs>
      <w:spacing w:line="400" w:lineRule="atLeast"/>
      <w:outlineLvl w:val="5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3">
    <w:name w:val="Absatz-Standardschriftart3"/>
    <w:rPr>
      <w:rFonts w:ascii="Times New Roman" w:eastAsia="Times New Roman" w:hAnsi="Times New Roman"/>
    </w:rPr>
  </w:style>
  <w:style w:type="character" w:customStyle="1" w:styleId="Absatz-Standardschriftart2">
    <w:name w:val="Absatz-Standardschriftart2"/>
    <w:rPr>
      <w:rFonts w:ascii="Times New Roman" w:eastAsia="Times New Roman" w:hAnsi="Times New Roman"/>
    </w:rPr>
  </w:style>
  <w:style w:type="character" w:customStyle="1" w:styleId="Absatz-Standardschriftart1">
    <w:name w:val="Absatz-Standardschriftart1"/>
    <w:rPr>
      <w:rFonts w:ascii="Times New Roman" w:eastAsia="Times New Roman" w:hAnsi="Times New Roman"/>
    </w:rPr>
  </w:style>
  <w:style w:type="character" w:customStyle="1" w:styleId="WW-Absatz-Standardschriftart">
    <w:name w:val="WW-Absatz-Standardschriftart"/>
    <w:rPr>
      <w:rFonts w:ascii="Times New Roman" w:eastAsia="Times New Roman" w:hAnsi="Times New Roman"/>
    </w:rPr>
  </w:style>
  <w:style w:type="character" w:customStyle="1" w:styleId="WW8Num1z0">
    <w:name w:val="WW8Num1z0"/>
    <w:rPr>
      <w:rFonts w:ascii="Symbol" w:eastAsia="Times New Roman" w:hAnsi="Symbol"/>
    </w:rPr>
  </w:style>
  <w:style w:type="character" w:customStyle="1" w:styleId="WW-Absatz-Standardschriftart1">
    <w:name w:val="WW-Absatz-Standardschriftart1"/>
    <w:rPr>
      <w:rFonts w:ascii="Times New Roman" w:eastAsia="Times New Roman" w:hAnsi="Times New Roman"/>
    </w:rPr>
  </w:style>
  <w:style w:type="character" w:customStyle="1" w:styleId="WW-Absatz-Standardschriftart11">
    <w:name w:val="WW-Absatz-Standardschriftart11"/>
    <w:rPr>
      <w:rFonts w:ascii="Times New Roman" w:eastAsia="Times New Roman" w:hAnsi="Times New Roman"/>
    </w:rPr>
  </w:style>
  <w:style w:type="character" w:customStyle="1" w:styleId="WW-WW8Num1z0">
    <w:name w:val="WW-WW8Num1z0"/>
    <w:rPr>
      <w:rFonts w:ascii="Symbol" w:eastAsia="Times New Roman" w:hAnsi="Symbol"/>
    </w:rPr>
  </w:style>
  <w:style w:type="character" w:customStyle="1" w:styleId="WW-Absatz-Standardschriftart111">
    <w:name w:val="WW-Absatz-Standardschriftart111"/>
    <w:rPr>
      <w:rFonts w:ascii="Times New Roman" w:eastAsia="Times New Roman" w:hAnsi="Times New Roman"/>
    </w:rPr>
  </w:style>
  <w:style w:type="character" w:customStyle="1" w:styleId="WW8Num2z0">
    <w:name w:val="WW8Num2z0"/>
    <w:rPr>
      <w:rFonts w:ascii="Symbol" w:eastAsia="Times New Roman" w:hAnsi="Symbol"/>
    </w:rPr>
  </w:style>
  <w:style w:type="character" w:customStyle="1" w:styleId="WW8Num2z1">
    <w:name w:val="WW8Num2z1"/>
    <w:rPr>
      <w:rFonts w:ascii="Courier New" w:eastAsia="Times New Roman" w:hAnsi="Courier New"/>
    </w:rPr>
  </w:style>
  <w:style w:type="character" w:customStyle="1" w:styleId="WW8Num2z2">
    <w:name w:val="WW8Num2z2"/>
    <w:rPr>
      <w:rFonts w:ascii="Wingdings" w:eastAsia="Times New Roman" w:hAnsi="Wingdings"/>
    </w:rPr>
  </w:style>
  <w:style w:type="character" w:customStyle="1" w:styleId="WW-Absatz-Standardschriftart1111">
    <w:name w:val="WW-Absatz-Standardschriftart1111"/>
    <w:rPr>
      <w:rFonts w:ascii="Times New Roman" w:eastAsia="Times New Roman" w:hAnsi="Times New Roman"/>
    </w:rPr>
  </w:style>
  <w:style w:type="character" w:styleId="Hyperlink">
    <w:name w:val="Hyperlink"/>
    <w:rPr>
      <w:rFonts w:ascii="Times New Roman" w:eastAsia="Times New Roman" w:hAnsi="Times New Roman"/>
      <w:color w:val="0000FF"/>
      <w:u w:val="single"/>
    </w:rPr>
  </w:style>
  <w:style w:type="character" w:customStyle="1" w:styleId="text">
    <w:name w:val="text"/>
    <w:rPr>
      <w:rFonts w:ascii="Times New Roman" w:eastAsia="Times New Roman" w:hAnsi="Times New Roman"/>
    </w:rPr>
  </w:style>
  <w:style w:type="character" w:customStyle="1" w:styleId="news2">
    <w:name w:val="news2"/>
    <w:rPr>
      <w:rFonts w:ascii="Times New Roman" w:eastAsia="Times New Roman" w:hAnsi="Times New Roman"/>
    </w:rPr>
  </w:style>
  <w:style w:type="character" w:styleId="Seitenzahl">
    <w:name w:val="page number"/>
    <w:rPr>
      <w:rFonts w:ascii="Times New Roman" w:eastAsia="Times New Roman" w:hAnsi="Times New Roman"/>
    </w:rPr>
  </w:style>
  <w:style w:type="character" w:styleId="BesuchterHyperlink">
    <w:name w:val="FollowedHyperlink"/>
    <w:rPr>
      <w:rFonts w:ascii="Times New Roman" w:eastAsia="Times New Roman" w:hAnsi="Times New Roman"/>
      <w:color w:val="800080"/>
      <w:u w:val="single"/>
    </w:rPr>
  </w:style>
  <w:style w:type="character" w:customStyle="1" w:styleId="hyperlinks">
    <w:name w:val="hyperlinks"/>
    <w:rPr>
      <w:rFonts w:ascii="Times New Roman" w:eastAsia="Times New Roman" w:hAnsi="Times New Roman"/>
    </w:rPr>
  </w:style>
  <w:style w:type="character" w:customStyle="1" w:styleId="TextkrperZchn">
    <w:name w:val="Textkörper Zchn"/>
    <w:rPr>
      <w:rFonts w:ascii="Arial" w:eastAsia="Times New Roman" w:hAnsi="Arial"/>
      <w:b/>
      <w:bCs/>
      <w:sz w:val="24"/>
      <w:szCs w:val="24"/>
    </w:rPr>
  </w:style>
  <w:style w:type="character" w:styleId="Fett">
    <w:name w:val="Strong"/>
    <w:qFormat/>
    <w:rPr>
      <w:rFonts w:ascii="Times New Roman" w:eastAsia="Times New Roman" w:hAnsi="Times New Roman"/>
      <w:b/>
      <w:bCs/>
    </w:rPr>
  </w:style>
  <w:style w:type="character" w:customStyle="1" w:styleId="HTMLVorformatiertZchn">
    <w:name w:val="HTML Vorformatiert Zchn"/>
    <w:rPr>
      <w:rFonts w:ascii="Courier New" w:eastAsia="Times New Roman" w:hAnsi="Courier New" w:cs="Courier New"/>
    </w:rPr>
  </w:style>
  <w:style w:type="character" w:customStyle="1" w:styleId="FuzeileZchn">
    <w:name w:val="Fußzeile Zchn"/>
    <w:rPr>
      <w:rFonts w:ascii="Times New Roman" w:eastAsia="Times New Roman" w:hAnsi="Times New Roman"/>
      <w:sz w:val="24"/>
      <w:szCs w:val="24"/>
    </w:rPr>
  </w:style>
  <w:style w:type="character" w:customStyle="1" w:styleId="SprechblasentextZchn">
    <w:name w:val="Sprechblasentext Zchn"/>
    <w:rPr>
      <w:rFonts w:ascii="Tahoma" w:eastAsia="Times New Roman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pPr>
      <w:spacing w:line="360" w:lineRule="atLeast"/>
      <w:jc w:val="both"/>
    </w:pPr>
    <w:rPr>
      <w:rFonts w:ascii="Arial" w:hAnsi="Arial"/>
      <w:b/>
      <w:bCs/>
    </w:rPr>
  </w:style>
  <w:style w:type="paragraph" w:styleId="Liste">
    <w:name w:val="List"/>
    <w:basedOn w:val="Textkrper"/>
    <w:rPr>
      <w:rFonts w:ascii="Times New Roman" w:hAnsi="Times New Roman"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">
    <w:name w:val="WW-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customStyle="1" w:styleId="WW-Textkrper2">
    <w:name w:val="WW-Textkörper 2"/>
    <w:basedOn w:val="Standard"/>
    <w:pPr>
      <w:spacing w:line="400" w:lineRule="exact"/>
      <w:jc w:val="both"/>
    </w:pPr>
    <w:rPr>
      <w:rFonts w:ascii="Arial" w:hAnsi="Arial" w:cs="Arial"/>
      <w:sz w:val="28"/>
    </w:rPr>
  </w:style>
  <w:style w:type="paragraph" w:customStyle="1" w:styleId="WW-Textkrper3">
    <w:name w:val="WW-Textkörper 3"/>
    <w:basedOn w:val="Standard"/>
    <w:rPr>
      <w:rFonts w:ascii="Arial" w:hAnsi="Arial" w:cs="Arial"/>
      <w:b/>
      <w:bCs/>
      <w:sz w:val="40"/>
    </w:rPr>
  </w:style>
  <w:style w:type="paragraph" w:customStyle="1" w:styleId="Textkrper21">
    <w:name w:val="Textkörper 21"/>
    <w:basedOn w:val="Standard"/>
    <w:pPr>
      <w:spacing w:line="400" w:lineRule="exact"/>
      <w:jc w:val="both"/>
    </w:pPr>
    <w:rPr>
      <w:rFonts w:ascii="Arial" w:hAnsi="Arial" w:cs="Arial"/>
      <w:i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extkrper31">
    <w:name w:val="Textkörper 31"/>
    <w:basedOn w:val="Standard"/>
    <w:pPr>
      <w:spacing w:line="400" w:lineRule="exact"/>
    </w:pPr>
    <w:rPr>
      <w:rFonts w:ascii="Arial" w:hAnsi="Arial" w:cs="Arial"/>
      <w:i/>
      <w:iCs/>
    </w:rPr>
  </w:style>
  <w:style w:type="paragraph" w:customStyle="1" w:styleId="Rahmeninhalt">
    <w:name w:val="Rahmeninhalt"/>
    <w:basedOn w:val="Textkrper"/>
    <w:rPr>
      <w:rFonts w:ascii="Times New Roman" w:hAnsi="Times New Roman"/>
    </w:rPr>
  </w:style>
  <w:style w:type="paragraph" w:styleId="HTMLVorformatiert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uiPriority w:val="99"/>
    <w:pPr>
      <w:suppressAutoHyphens w:val="0"/>
      <w:spacing w:before="280" w:after="280"/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styleId="Kommentarzeichen">
    <w:name w:val="annotation reference"/>
    <w:rPr>
      <w:rFonts w:ascii="Times New Roman" w:eastAsia="Times New Roman" w:hAnsi="Times New Roman"/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link w:val="Kommentartext"/>
    <w:rPr>
      <w:rFonts w:ascii="Times New Roman" w:eastAsia="Times New Roman" w:hAnsi="Times New Roman"/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link w:val="Kommentarthema"/>
    <w:rPr>
      <w:rFonts w:ascii="Times New Roman" w:eastAsia="Times New Roman" w:hAnsi="Times New Roman"/>
      <w:b/>
      <w:bCs/>
      <w:lang w:val="de-DE" w:eastAsia="ar-SA"/>
    </w:rPr>
  </w:style>
  <w:style w:type="character" w:styleId="Hervorhebung">
    <w:name w:val="Emphasis"/>
    <w:qFormat/>
    <w:rPr>
      <w:rFonts w:ascii="Times New Roman" w:eastAsia="Times New Roman" w:hAnsi="Times New Roman"/>
      <w:i/>
      <w:iCs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link w:val="berschrift6"/>
    <w:rsid w:val="00E04305"/>
    <w:rPr>
      <w:rFonts w:ascii="Arial" w:hAnsi="Arial"/>
      <w:b/>
      <w:bCs/>
      <w:sz w:val="24"/>
      <w:szCs w:val="24"/>
      <w:lang w:eastAsia="ar-SA"/>
    </w:rPr>
  </w:style>
  <w:style w:type="character" w:customStyle="1" w:styleId="KopfzeileZchn">
    <w:name w:val="Kopfzeile Zchn"/>
    <w:link w:val="Kopfzeile"/>
    <w:rsid w:val="00E04305"/>
    <w:rPr>
      <w:rFonts w:ascii="Arial" w:hAnsi="Arial"/>
      <w:sz w:val="22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FD525F"/>
    <w:pPr>
      <w:ind w:left="720"/>
      <w:contextualSpacing/>
    </w:pPr>
  </w:style>
  <w:style w:type="character" w:customStyle="1" w:styleId="Erwhnung1">
    <w:name w:val="Erwähnung1"/>
    <w:basedOn w:val="Absatz-Standardschriftart"/>
    <w:uiPriority w:val="99"/>
    <w:semiHidden/>
    <w:unhideWhenUsed/>
    <w:rsid w:val="00B04F99"/>
    <w:rPr>
      <w:color w:val="2B579A"/>
      <w:shd w:val="clear" w:color="auto" w:fill="E6E6E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5FA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5FA3"/>
    <w:rPr>
      <w:lang w:eastAsia="ar-SA"/>
    </w:rPr>
  </w:style>
  <w:style w:type="character" w:styleId="Funotenzeichen">
    <w:name w:val="footnote reference"/>
    <w:basedOn w:val="Absatz-Standardschriftart"/>
    <w:uiPriority w:val="99"/>
    <w:semiHidden/>
    <w:unhideWhenUsed/>
    <w:rsid w:val="00005FA3"/>
    <w:rPr>
      <w:vertAlign w:val="superscript"/>
    </w:rPr>
  </w:style>
  <w:style w:type="paragraph" w:styleId="berarbeitung">
    <w:name w:val="Revision"/>
    <w:hidden/>
    <w:uiPriority w:val="99"/>
    <w:semiHidden/>
    <w:rsid w:val="009B3310"/>
    <w:rPr>
      <w:sz w:val="24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D013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paragraph" w:customStyle="1" w:styleId="thema">
    <w:name w:val="thema"/>
    <w:basedOn w:val="Standard"/>
    <w:rsid w:val="006D013F"/>
    <w:pPr>
      <w:suppressAutoHyphens w:val="0"/>
      <w:spacing w:before="100" w:beforeAutospacing="1" w:after="100" w:afterAutospacing="1"/>
    </w:pPr>
    <w:rPr>
      <w:lang w:eastAsia="de-DE"/>
    </w:rPr>
  </w:style>
  <w:style w:type="paragraph" w:customStyle="1" w:styleId="absatz">
    <w:name w:val="absatz"/>
    <w:basedOn w:val="Standard"/>
    <w:rsid w:val="006D013F"/>
    <w:pPr>
      <w:suppressAutoHyphens w:val="0"/>
      <w:spacing w:before="100" w:beforeAutospacing="1" w:after="100" w:afterAutospacing="1"/>
    </w:pPr>
    <w:rPr>
      <w:lang w:eastAsia="de-DE"/>
    </w:rPr>
  </w:style>
  <w:style w:type="paragraph" w:customStyle="1" w:styleId="author">
    <w:name w:val="author"/>
    <w:basedOn w:val="Standard"/>
    <w:rsid w:val="006D013F"/>
    <w:pPr>
      <w:suppressAutoHyphens w:val="0"/>
      <w:spacing w:before="100" w:beforeAutospacing="1" w:after="100" w:afterAutospacing="1"/>
    </w:pPr>
    <w:rPr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41494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tabs>
        <w:tab w:val="left" w:pos="0"/>
      </w:tabs>
      <w:spacing w:line="360" w:lineRule="atLeast"/>
      <w:jc w:val="both"/>
      <w:outlineLvl w:val="0"/>
    </w:pPr>
    <w:rPr>
      <w:rFonts w:ascii="Arial" w:hAnsi="Arial"/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40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D01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tabs>
        <w:tab w:val="left" w:pos="0"/>
      </w:tabs>
      <w:spacing w:line="360" w:lineRule="atLeast"/>
      <w:jc w:val="right"/>
      <w:outlineLvl w:val="3"/>
    </w:pPr>
    <w:rPr>
      <w:rFonts w:ascii="Arial" w:hAnsi="Arial"/>
      <w:i/>
      <w:i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tabs>
        <w:tab w:val="left" w:pos="0"/>
      </w:tabs>
      <w:spacing w:line="400" w:lineRule="atLeast"/>
      <w:outlineLvl w:val="4"/>
    </w:pPr>
    <w:rPr>
      <w:rFonts w:ascii="Arial" w:hAnsi="Arial"/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1"/>
      </w:numPr>
      <w:tabs>
        <w:tab w:val="left" w:pos="0"/>
      </w:tabs>
      <w:spacing w:line="400" w:lineRule="atLeast"/>
      <w:outlineLvl w:val="5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3">
    <w:name w:val="Absatz-Standardschriftart3"/>
    <w:rPr>
      <w:rFonts w:ascii="Times New Roman" w:eastAsia="Times New Roman" w:hAnsi="Times New Roman"/>
    </w:rPr>
  </w:style>
  <w:style w:type="character" w:customStyle="1" w:styleId="Absatz-Standardschriftart2">
    <w:name w:val="Absatz-Standardschriftart2"/>
    <w:rPr>
      <w:rFonts w:ascii="Times New Roman" w:eastAsia="Times New Roman" w:hAnsi="Times New Roman"/>
    </w:rPr>
  </w:style>
  <w:style w:type="character" w:customStyle="1" w:styleId="Absatz-Standardschriftart1">
    <w:name w:val="Absatz-Standardschriftart1"/>
    <w:rPr>
      <w:rFonts w:ascii="Times New Roman" w:eastAsia="Times New Roman" w:hAnsi="Times New Roman"/>
    </w:rPr>
  </w:style>
  <w:style w:type="character" w:customStyle="1" w:styleId="WW-Absatz-Standardschriftart">
    <w:name w:val="WW-Absatz-Standardschriftart"/>
    <w:rPr>
      <w:rFonts w:ascii="Times New Roman" w:eastAsia="Times New Roman" w:hAnsi="Times New Roman"/>
    </w:rPr>
  </w:style>
  <w:style w:type="character" w:customStyle="1" w:styleId="WW8Num1z0">
    <w:name w:val="WW8Num1z0"/>
    <w:rPr>
      <w:rFonts w:ascii="Symbol" w:eastAsia="Times New Roman" w:hAnsi="Symbol"/>
    </w:rPr>
  </w:style>
  <w:style w:type="character" w:customStyle="1" w:styleId="WW-Absatz-Standardschriftart1">
    <w:name w:val="WW-Absatz-Standardschriftart1"/>
    <w:rPr>
      <w:rFonts w:ascii="Times New Roman" w:eastAsia="Times New Roman" w:hAnsi="Times New Roman"/>
    </w:rPr>
  </w:style>
  <w:style w:type="character" w:customStyle="1" w:styleId="WW-Absatz-Standardschriftart11">
    <w:name w:val="WW-Absatz-Standardschriftart11"/>
    <w:rPr>
      <w:rFonts w:ascii="Times New Roman" w:eastAsia="Times New Roman" w:hAnsi="Times New Roman"/>
    </w:rPr>
  </w:style>
  <w:style w:type="character" w:customStyle="1" w:styleId="WW-WW8Num1z0">
    <w:name w:val="WW-WW8Num1z0"/>
    <w:rPr>
      <w:rFonts w:ascii="Symbol" w:eastAsia="Times New Roman" w:hAnsi="Symbol"/>
    </w:rPr>
  </w:style>
  <w:style w:type="character" w:customStyle="1" w:styleId="WW-Absatz-Standardschriftart111">
    <w:name w:val="WW-Absatz-Standardschriftart111"/>
    <w:rPr>
      <w:rFonts w:ascii="Times New Roman" w:eastAsia="Times New Roman" w:hAnsi="Times New Roman"/>
    </w:rPr>
  </w:style>
  <w:style w:type="character" w:customStyle="1" w:styleId="WW8Num2z0">
    <w:name w:val="WW8Num2z0"/>
    <w:rPr>
      <w:rFonts w:ascii="Symbol" w:eastAsia="Times New Roman" w:hAnsi="Symbol"/>
    </w:rPr>
  </w:style>
  <w:style w:type="character" w:customStyle="1" w:styleId="WW8Num2z1">
    <w:name w:val="WW8Num2z1"/>
    <w:rPr>
      <w:rFonts w:ascii="Courier New" w:eastAsia="Times New Roman" w:hAnsi="Courier New"/>
    </w:rPr>
  </w:style>
  <w:style w:type="character" w:customStyle="1" w:styleId="WW8Num2z2">
    <w:name w:val="WW8Num2z2"/>
    <w:rPr>
      <w:rFonts w:ascii="Wingdings" w:eastAsia="Times New Roman" w:hAnsi="Wingdings"/>
    </w:rPr>
  </w:style>
  <w:style w:type="character" w:customStyle="1" w:styleId="WW-Absatz-Standardschriftart1111">
    <w:name w:val="WW-Absatz-Standardschriftart1111"/>
    <w:rPr>
      <w:rFonts w:ascii="Times New Roman" w:eastAsia="Times New Roman" w:hAnsi="Times New Roman"/>
    </w:rPr>
  </w:style>
  <w:style w:type="character" w:styleId="Hyperlink">
    <w:name w:val="Hyperlink"/>
    <w:rPr>
      <w:rFonts w:ascii="Times New Roman" w:eastAsia="Times New Roman" w:hAnsi="Times New Roman"/>
      <w:color w:val="0000FF"/>
      <w:u w:val="single"/>
    </w:rPr>
  </w:style>
  <w:style w:type="character" w:customStyle="1" w:styleId="text">
    <w:name w:val="text"/>
    <w:rPr>
      <w:rFonts w:ascii="Times New Roman" w:eastAsia="Times New Roman" w:hAnsi="Times New Roman"/>
    </w:rPr>
  </w:style>
  <w:style w:type="character" w:customStyle="1" w:styleId="news2">
    <w:name w:val="news2"/>
    <w:rPr>
      <w:rFonts w:ascii="Times New Roman" w:eastAsia="Times New Roman" w:hAnsi="Times New Roman"/>
    </w:rPr>
  </w:style>
  <w:style w:type="character" w:styleId="Seitenzahl">
    <w:name w:val="page number"/>
    <w:rPr>
      <w:rFonts w:ascii="Times New Roman" w:eastAsia="Times New Roman" w:hAnsi="Times New Roman"/>
    </w:rPr>
  </w:style>
  <w:style w:type="character" w:styleId="BesuchterHyperlink">
    <w:name w:val="FollowedHyperlink"/>
    <w:rPr>
      <w:rFonts w:ascii="Times New Roman" w:eastAsia="Times New Roman" w:hAnsi="Times New Roman"/>
      <w:color w:val="800080"/>
      <w:u w:val="single"/>
    </w:rPr>
  </w:style>
  <w:style w:type="character" w:customStyle="1" w:styleId="hyperlinks">
    <w:name w:val="hyperlinks"/>
    <w:rPr>
      <w:rFonts w:ascii="Times New Roman" w:eastAsia="Times New Roman" w:hAnsi="Times New Roman"/>
    </w:rPr>
  </w:style>
  <w:style w:type="character" w:customStyle="1" w:styleId="TextkrperZchn">
    <w:name w:val="Textkörper Zchn"/>
    <w:rPr>
      <w:rFonts w:ascii="Arial" w:eastAsia="Times New Roman" w:hAnsi="Arial"/>
      <w:b/>
      <w:bCs/>
      <w:sz w:val="24"/>
      <w:szCs w:val="24"/>
    </w:rPr>
  </w:style>
  <w:style w:type="character" w:styleId="Fett">
    <w:name w:val="Strong"/>
    <w:qFormat/>
    <w:rPr>
      <w:rFonts w:ascii="Times New Roman" w:eastAsia="Times New Roman" w:hAnsi="Times New Roman"/>
      <w:b/>
      <w:bCs/>
    </w:rPr>
  </w:style>
  <w:style w:type="character" w:customStyle="1" w:styleId="HTMLVorformatiertZchn">
    <w:name w:val="HTML Vorformatiert Zchn"/>
    <w:rPr>
      <w:rFonts w:ascii="Courier New" w:eastAsia="Times New Roman" w:hAnsi="Courier New" w:cs="Courier New"/>
    </w:rPr>
  </w:style>
  <w:style w:type="character" w:customStyle="1" w:styleId="FuzeileZchn">
    <w:name w:val="Fußzeile Zchn"/>
    <w:rPr>
      <w:rFonts w:ascii="Times New Roman" w:eastAsia="Times New Roman" w:hAnsi="Times New Roman"/>
      <w:sz w:val="24"/>
      <w:szCs w:val="24"/>
    </w:rPr>
  </w:style>
  <w:style w:type="character" w:customStyle="1" w:styleId="SprechblasentextZchn">
    <w:name w:val="Sprechblasentext Zchn"/>
    <w:rPr>
      <w:rFonts w:ascii="Tahoma" w:eastAsia="Times New Roman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pPr>
      <w:spacing w:line="360" w:lineRule="atLeast"/>
      <w:jc w:val="both"/>
    </w:pPr>
    <w:rPr>
      <w:rFonts w:ascii="Arial" w:hAnsi="Arial"/>
      <w:b/>
      <w:bCs/>
    </w:rPr>
  </w:style>
  <w:style w:type="paragraph" w:styleId="Liste">
    <w:name w:val="List"/>
    <w:basedOn w:val="Textkrper"/>
    <w:rPr>
      <w:rFonts w:ascii="Times New Roman" w:hAnsi="Times New Roman"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">
    <w:name w:val="WW-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customStyle="1" w:styleId="WW-Textkrper2">
    <w:name w:val="WW-Textkörper 2"/>
    <w:basedOn w:val="Standard"/>
    <w:pPr>
      <w:spacing w:line="400" w:lineRule="exact"/>
      <w:jc w:val="both"/>
    </w:pPr>
    <w:rPr>
      <w:rFonts w:ascii="Arial" w:hAnsi="Arial" w:cs="Arial"/>
      <w:sz w:val="28"/>
    </w:rPr>
  </w:style>
  <w:style w:type="paragraph" w:customStyle="1" w:styleId="WW-Textkrper3">
    <w:name w:val="WW-Textkörper 3"/>
    <w:basedOn w:val="Standard"/>
    <w:rPr>
      <w:rFonts w:ascii="Arial" w:hAnsi="Arial" w:cs="Arial"/>
      <w:b/>
      <w:bCs/>
      <w:sz w:val="40"/>
    </w:rPr>
  </w:style>
  <w:style w:type="paragraph" w:customStyle="1" w:styleId="Textkrper21">
    <w:name w:val="Textkörper 21"/>
    <w:basedOn w:val="Standard"/>
    <w:pPr>
      <w:spacing w:line="400" w:lineRule="exact"/>
      <w:jc w:val="both"/>
    </w:pPr>
    <w:rPr>
      <w:rFonts w:ascii="Arial" w:hAnsi="Arial" w:cs="Arial"/>
      <w:i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extkrper31">
    <w:name w:val="Textkörper 31"/>
    <w:basedOn w:val="Standard"/>
    <w:pPr>
      <w:spacing w:line="400" w:lineRule="exact"/>
    </w:pPr>
    <w:rPr>
      <w:rFonts w:ascii="Arial" w:hAnsi="Arial" w:cs="Arial"/>
      <w:i/>
      <w:iCs/>
    </w:rPr>
  </w:style>
  <w:style w:type="paragraph" w:customStyle="1" w:styleId="Rahmeninhalt">
    <w:name w:val="Rahmeninhalt"/>
    <w:basedOn w:val="Textkrper"/>
    <w:rPr>
      <w:rFonts w:ascii="Times New Roman" w:hAnsi="Times New Roman"/>
    </w:rPr>
  </w:style>
  <w:style w:type="paragraph" w:styleId="HTMLVorformatiert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uiPriority w:val="99"/>
    <w:pPr>
      <w:suppressAutoHyphens w:val="0"/>
      <w:spacing w:before="280" w:after="280"/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styleId="Kommentarzeichen">
    <w:name w:val="annotation reference"/>
    <w:rPr>
      <w:rFonts w:ascii="Times New Roman" w:eastAsia="Times New Roman" w:hAnsi="Times New Roman"/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link w:val="Kommentartext"/>
    <w:rPr>
      <w:rFonts w:ascii="Times New Roman" w:eastAsia="Times New Roman" w:hAnsi="Times New Roman"/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link w:val="Kommentarthema"/>
    <w:rPr>
      <w:rFonts w:ascii="Times New Roman" w:eastAsia="Times New Roman" w:hAnsi="Times New Roman"/>
      <w:b/>
      <w:bCs/>
      <w:lang w:val="de-DE" w:eastAsia="ar-SA"/>
    </w:rPr>
  </w:style>
  <w:style w:type="character" w:styleId="Hervorhebung">
    <w:name w:val="Emphasis"/>
    <w:qFormat/>
    <w:rPr>
      <w:rFonts w:ascii="Times New Roman" w:eastAsia="Times New Roman" w:hAnsi="Times New Roman"/>
      <w:i/>
      <w:iCs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link w:val="berschrift6"/>
    <w:rsid w:val="00E04305"/>
    <w:rPr>
      <w:rFonts w:ascii="Arial" w:hAnsi="Arial"/>
      <w:b/>
      <w:bCs/>
      <w:sz w:val="24"/>
      <w:szCs w:val="24"/>
      <w:lang w:eastAsia="ar-SA"/>
    </w:rPr>
  </w:style>
  <w:style w:type="character" w:customStyle="1" w:styleId="KopfzeileZchn">
    <w:name w:val="Kopfzeile Zchn"/>
    <w:link w:val="Kopfzeile"/>
    <w:rsid w:val="00E04305"/>
    <w:rPr>
      <w:rFonts w:ascii="Arial" w:hAnsi="Arial"/>
      <w:sz w:val="22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FD525F"/>
    <w:pPr>
      <w:ind w:left="720"/>
      <w:contextualSpacing/>
    </w:pPr>
  </w:style>
  <w:style w:type="character" w:customStyle="1" w:styleId="Erwhnung1">
    <w:name w:val="Erwähnung1"/>
    <w:basedOn w:val="Absatz-Standardschriftart"/>
    <w:uiPriority w:val="99"/>
    <w:semiHidden/>
    <w:unhideWhenUsed/>
    <w:rsid w:val="00B04F99"/>
    <w:rPr>
      <w:color w:val="2B579A"/>
      <w:shd w:val="clear" w:color="auto" w:fill="E6E6E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5FA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5FA3"/>
    <w:rPr>
      <w:lang w:eastAsia="ar-SA"/>
    </w:rPr>
  </w:style>
  <w:style w:type="character" w:styleId="Funotenzeichen">
    <w:name w:val="footnote reference"/>
    <w:basedOn w:val="Absatz-Standardschriftart"/>
    <w:uiPriority w:val="99"/>
    <w:semiHidden/>
    <w:unhideWhenUsed/>
    <w:rsid w:val="00005FA3"/>
    <w:rPr>
      <w:vertAlign w:val="superscript"/>
    </w:rPr>
  </w:style>
  <w:style w:type="paragraph" w:styleId="berarbeitung">
    <w:name w:val="Revision"/>
    <w:hidden/>
    <w:uiPriority w:val="99"/>
    <w:semiHidden/>
    <w:rsid w:val="009B3310"/>
    <w:rPr>
      <w:sz w:val="24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D013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paragraph" w:customStyle="1" w:styleId="thema">
    <w:name w:val="thema"/>
    <w:basedOn w:val="Standard"/>
    <w:rsid w:val="006D013F"/>
    <w:pPr>
      <w:suppressAutoHyphens w:val="0"/>
      <w:spacing w:before="100" w:beforeAutospacing="1" w:after="100" w:afterAutospacing="1"/>
    </w:pPr>
    <w:rPr>
      <w:lang w:eastAsia="de-DE"/>
    </w:rPr>
  </w:style>
  <w:style w:type="paragraph" w:customStyle="1" w:styleId="absatz">
    <w:name w:val="absatz"/>
    <w:basedOn w:val="Standard"/>
    <w:rsid w:val="006D013F"/>
    <w:pPr>
      <w:suppressAutoHyphens w:val="0"/>
      <w:spacing w:before="100" w:beforeAutospacing="1" w:after="100" w:afterAutospacing="1"/>
    </w:pPr>
    <w:rPr>
      <w:lang w:eastAsia="de-DE"/>
    </w:rPr>
  </w:style>
  <w:style w:type="paragraph" w:customStyle="1" w:styleId="author">
    <w:name w:val="author"/>
    <w:basedOn w:val="Standard"/>
    <w:rsid w:val="006D013F"/>
    <w:pPr>
      <w:suppressAutoHyphens w:val="0"/>
      <w:spacing w:before="100" w:beforeAutospacing="1" w:after="100" w:afterAutospacing="1"/>
    </w:pPr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4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9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31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9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7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6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9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9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9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2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7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91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3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CC7FD-3077-435B-8B8E-7E1B1251D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892</Words>
  <Characters>5621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Balco Balkonkonstruktionen GmbH</vt:lpstr>
    </vt:vector>
  </TitlesOfParts>
  <Manager>Kommunikation2B</Manager>
  <Company>https://www.balco.de/</Company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Balco Balkonkonstruktionen GmbH</dc:title>
  <dc:creator>Mareike Quassowski;Andre Wand</dc:creator>
  <cp:keywords>Presseinformation</cp:keywords>
  <cp:lastModifiedBy>Olivia</cp:lastModifiedBy>
  <cp:revision>6</cp:revision>
  <cp:lastPrinted>2019-03-01T10:21:00Z</cp:lastPrinted>
  <dcterms:created xsi:type="dcterms:W3CDTF">2019-07-09T08:42:00Z</dcterms:created>
  <dcterms:modified xsi:type="dcterms:W3CDTF">2019-07-30T14:36:00Z</dcterms:modified>
</cp:coreProperties>
</file>